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sz w:val="24"/>
        </w:rPr>
      </w:pPr>
      <w:bookmarkStart w:id="0" w:name="_GoBack"/>
      <w:bookmarkEnd w:id="0"/>
      <w:r>
        <w:rPr>
          <w:rFonts w:hint="eastAsia" w:ascii="ＭＳ 明朝" w:hAnsi="ＭＳ 明朝" w:eastAsia="ＭＳ 明朝"/>
          <w:sz w:val="24"/>
        </w:rPr>
        <w:t>南九州畜産獣医学拠点（</w:t>
      </w:r>
      <w:r>
        <w:rPr>
          <w:rFonts w:hint="default" w:ascii="ＭＳ 明朝" w:hAnsi="ＭＳ 明朝" w:eastAsia="ＭＳ 明朝"/>
          <w:sz w:val="24"/>
        </w:rPr>
        <w:fldChar w:fldCharType="begin"/>
      </w:r>
      <w:r>
        <w:rPr>
          <w:rFonts w:hint="default" w:ascii="ＭＳ 明朝" w:hAnsi="ＭＳ 明朝" w:eastAsia="ＭＳ 明朝"/>
          <w:sz w:val="24"/>
        </w:rPr>
        <w:instrText>EQ \* jc2 \* hps12 \o\ad(\s\up 11(</w:instrText>
      </w:r>
      <w:r>
        <w:rPr>
          <w:rFonts w:hint="default" w:ascii="ＭＳ 明朝" w:hAnsi="ＭＳ 明朝" w:eastAsia="ＭＳ 明朝"/>
          <w:sz w:val="12"/>
        </w:rPr>
        <w:instrText>ス</w:instrText>
      </w:r>
      <w:r>
        <w:rPr>
          <w:rFonts w:hint="default" w:ascii="ＭＳ 明朝" w:hAnsi="ＭＳ 明朝" w:eastAsia="ＭＳ 明朝"/>
          <w:sz w:val="12"/>
        </w:rPr>
        <w:instrText>ク</w:instrText>
      </w:r>
      <w:r>
        <w:rPr>
          <w:rFonts w:hint="default" w:ascii="ＭＳ 明朝" w:hAnsi="ＭＳ 明朝" w:eastAsia="ＭＳ 明朝"/>
          <w:sz w:val="12"/>
        </w:rPr>
        <w:instrText>ラ</w:instrText>
      </w:r>
      <w:r>
        <w:rPr>
          <w:rFonts w:hint="default" w:ascii="ＭＳ 明朝" w:hAnsi="ＭＳ 明朝" w:eastAsia="ＭＳ 明朝"/>
          <w:sz w:val="12"/>
        </w:rPr>
        <w:instrText>ブ</w:instrText>
      </w:r>
      <w:r>
        <w:rPr>
          <w:rFonts w:hint="default" w:ascii="ＭＳ 明朝" w:hAnsi="ＭＳ 明朝" w:eastAsia="ＭＳ 明朝"/>
          <w:sz w:val="24"/>
        </w:rPr>
        <w:instrText>),</w:instrText>
      </w:r>
      <w:r>
        <w:rPr>
          <w:rFonts w:hint="default" w:ascii="ＭＳ 明朝" w:hAnsi="ＭＳ 明朝" w:eastAsia="ＭＳ 明朝"/>
          <w:sz w:val="24"/>
        </w:rPr>
        <w:instrText>ＳＫＬＶ</w:instrText>
      </w:r>
      <w:r>
        <w:rPr>
          <w:rFonts w:hint="default" w:ascii="ＭＳ 明朝" w:hAnsi="ＭＳ 明朝" w:eastAsia="ＭＳ 明朝"/>
          <w:sz w:val="24"/>
        </w:rPr>
        <w:instrText>)</w:instrText>
      </w:r>
      <w:r>
        <w:rPr>
          <w:rFonts w:hint="default" w:ascii="ＭＳ 明朝" w:hAnsi="ＭＳ 明朝" w:eastAsia="ＭＳ 明朝"/>
          <w:sz w:val="24"/>
        </w:rPr>
        <w:fldChar w:fldCharType="end"/>
      </w:r>
      <w:r>
        <w:rPr>
          <w:rFonts w:hint="eastAsia" w:ascii="ＭＳ 明朝" w:hAnsi="ＭＳ 明朝" w:eastAsia="ＭＳ 明朝"/>
          <w:sz w:val="24"/>
        </w:rPr>
        <w:t>）視察研修申込書</w:t>
      </w:r>
    </w:p>
    <w:p>
      <w:pPr>
        <w:pStyle w:val="0"/>
        <w:jc w:val="right"/>
        <w:rPr>
          <w:rFonts w:hint="default" w:ascii="ＭＳ 明朝" w:hAnsi="ＭＳ 明朝" w:eastAsia="ＭＳ 明朝"/>
        </w:rPr>
      </w:pPr>
      <w:r>
        <w:rPr>
          <w:rFonts w:hint="eastAsia" w:ascii="ＭＳ 明朝" w:hAnsi="ＭＳ 明朝" w:eastAsia="ＭＳ 明朝"/>
        </w:rPr>
        <w:t>令和　　年　　月　　日</w:t>
      </w:r>
    </w:p>
    <w:p>
      <w:pPr>
        <w:pStyle w:val="0"/>
        <w:rPr>
          <w:rFonts w:hint="default" w:ascii="ＭＳ 明朝" w:hAnsi="ＭＳ 明朝" w:eastAsia="ＭＳ 明朝"/>
        </w:rPr>
      </w:pPr>
      <w:r>
        <w:rPr>
          <w:rFonts w:hint="eastAsia" w:ascii="ＭＳ 明朝" w:hAnsi="ＭＳ 明朝" w:eastAsia="ＭＳ 明朝"/>
        </w:rPr>
        <w:t>指定管理者　一般財団法人ＳＫＬＶそお　理事長　殿</w:t>
      </w:r>
    </w:p>
    <w:p>
      <w:pPr>
        <w:pStyle w:val="0"/>
        <w:ind w:firstLine="4200" w:firstLineChars="2000"/>
        <w:rPr>
          <w:rFonts w:hint="default" w:ascii="ＭＳ 明朝" w:hAnsi="ＭＳ 明朝" w:eastAsia="ＭＳ 明朝"/>
          <w:u w:val="single" w:color="auto"/>
        </w:rPr>
      </w:pPr>
      <w:r>
        <w:rPr>
          <w:rFonts w:hint="eastAsia" w:ascii="ＭＳ 明朝" w:hAnsi="ＭＳ 明朝" w:eastAsia="ＭＳ 明朝"/>
          <w:u w:val="single" w:color="auto"/>
        </w:rPr>
        <w:t>住　　　所　　　　　　　　　　　　　　　　　　　</w:t>
      </w:r>
    </w:p>
    <w:p>
      <w:pPr>
        <w:pStyle w:val="0"/>
        <w:ind w:firstLine="4200" w:firstLineChars="2000"/>
        <w:rPr>
          <w:rFonts w:hint="default" w:ascii="ＭＳ 明朝" w:hAnsi="ＭＳ 明朝" w:eastAsia="ＭＳ 明朝"/>
          <w:u w:val="single" w:color="auto"/>
        </w:rPr>
      </w:pPr>
      <w:r>
        <w:rPr>
          <w:rFonts w:hint="eastAsia" w:ascii="ＭＳ 明朝" w:hAnsi="ＭＳ 明朝" w:eastAsia="ＭＳ 明朝"/>
          <w:u w:val="single" w:color="auto"/>
        </w:rPr>
        <w:t>申請団体名　　　　　　　　　　　</w:t>
      </w:r>
      <w:r>
        <w:rPr>
          <w:rFonts w:hint="eastAsia" w:ascii="ＭＳ 明朝" w:hAnsi="ＭＳ 明朝" w:eastAsia="ＭＳ 明朝"/>
          <w:u w:val="single" w:color="auto"/>
        </w:rPr>
        <w:t xml:space="preserve">  </w:t>
      </w:r>
      <w:r>
        <w:rPr>
          <w:rFonts w:hint="eastAsia" w:ascii="ＭＳ 明朝" w:hAnsi="ＭＳ 明朝" w:eastAsia="ＭＳ 明朝"/>
          <w:u w:val="single" w:color="auto"/>
        </w:rPr>
        <w:t>　　　　　　　</w:t>
      </w:r>
    </w:p>
    <w:p>
      <w:pPr>
        <w:pStyle w:val="0"/>
        <w:ind w:firstLine="4200" w:firstLineChars="2000"/>
        <w:rPr>
          <w:rFonts w:hint="default" w:ascii="ＭＳ 明朝" w:hAnsi="ＭＳ 明朝" w:eastAsia="ＭＳ 明朝"/>
          <w:u w:val="single" w:color="auto"/>
        </w:rPr>
      </w:pPr>
      <w:r>
        <w:rPr>
          <w:rFonts w:hint="eastAsia" w:ascii="ＭＳ 明朝" w:hAnsi="ＭＳ 明朝" w:eastAsia="ＭＳ 明朝"/>
          <w:u w:val="single" w:color="auto"/>
        </w:rPr>
        <w:t>代　表　者　役　職　　　　　　　　　</w:t>
      </w:r>
      <w:r>
        <w:rPr>
          <w:rFonts w:hint="eastAsia" w:ascii="ＭＳ 明朝" w:hAnsi="ＭＳ 明朝" w:eastAsia="ＭＳ 明朝"/>
          <w:u w:val="single" w:color="auto"/>
        </w:rPr>
        <w:t xml:space="preserve">  </w:t>
      </w:r>
      <w:r>
        <w:rPr>
          <w:rFonts w:hint="eastAsia" w:ascii="ＭＳ 明朝" w:hAnsi="ＭＳ 明朝" w:eastAsia="ＭＳ 明朝"/>
          <w:u w:val="single" w:color="auto"/>
        </w:rPr>
        <w:t>　　　　　　　</w:t>
      </w:r>
    </w:p>
    <w:p>
      <w:pPr>
        <w:pStyle w:val="0"/>
        <w:ind w:firstLine="2940" w:firstLineChars="1400"/>
        <w:rPr>
          <w:rFonts w:hint="default" w:ascii="ＭＳ 明朝" w:hAnsi="ＭＳ 明朝" w:eastAsia="ＭＳ 明朝"/>
          <w:u w:val="single" w:color="auto"/>
        </w:rPr>
      </w:pPr>
      <w:r>
        <w:rPr>
          <w:rFonts w:hint="eastAsia" w:ascii="ＭＳ 明朝" w:hAnsi="ＭＳ 明朝" w:eastAsia="ＭＳ 明朝"/>
        </w:rPr>
        <w:t>　　　　　　　　　　　　</w:t>
      </w:r>
      <w:r>
        <w:rPr>
          <w:rFonts w:hint="eastAsia" w:ascii="ＭＳ 明朝" w:hAnsi="ＭＳ 明朝" w:eastAsia="ＭＳ 明朝"/>
          <w:u w:val="single" w:color="auto"/>
        </w:rPr>
        <w:t>氏　名　　　　　　　　　</w:t>
      </w:r>
      <w:r>
        <w:rPr>
          <w:rFonts w:hint="eastAsia" w:ascii="ＭＳ 明朝" w:hAnsi="ＭＳ 明朝" w:eastAsia="ＭＳ 明朝"/>
          <w:u w:val="single" w:color="auto"/>
        </w:rPr>
        <w:t xml:space="preserve">  </w:t>
      </w:r>
      <w:r>
        <w:rPr>
          <w:rFonts w:hint="eastAsia" w:ascii="ＭＳ 明朝" w:hAnsi="ＭＳ 明朝" w:eastAsia="ＭＳ 明朝"/>
          <w:u w:val="single" w:color="auto"/>
        </w:rPr>
        <w:t>　　　　　　　</w:t>
      </w:r>
    </w:p>
    <w:p>
      <w:pPr>
        <w:pStyle w:val="0"/>
        <w:ind w:firstLine="2940" w:firstLineChars="1400"/>
        <w:rPr>
          <w:rFonts w:hint="default" w:ascii="ＭＳ 明朝" w:hAnsi="ＭＳ 明朝" w:eastAsia="ＭＳ 明朝"/>
          <w:u w:val="single" w:color="auto"/>
        </w:rPr>
      </w:pPr>
      <w:r>
        <w:rPr>
          <w:rFonts w:hint="eastAsia" w:ascii="ＭＳ 明朝" w:hAnsi="ＭＳ 明朝" w:eastAsia="ＭＳ 明朝"/>
        </w:rPr>
        <w:t>　　　　　　　　　　　　</w:t>
      </w:r>
      <w:r>
        <w:rPr>
          <w:rFonts w:hint="eastAsia" w:ascii="ＭＳ 明朝" w:hAnsi="ＭＳ 明朝" w:eastAsia="ＭＳ 明朝"/>
          <w:u w:val="single" w:color="auto"/>
        </w:rPr>
        <w:t>連絡先　　　　　　　　　　　　　　　　　</w:t>
      </w:r>
    </w:p>
    <w:p>
      <w:pPr>
        <w:pStyle w:val="0"/>
        <w:ind w:firstLine="2940" w:firstLineChars="1400"/>
        <w:rPr>
          <w:rFonts w:hint="default" w:ascii="ＭＳ 明朝" w:hAnsi="ＭＳ 明朝" w:eastAsia="ＭＳ 明朝"/>
          <w:u w:val="single" w:color="auto"/>
        </w:rPr>
      </w:pPr>
    </w:p>
    <w:p>
      <w:pPr>
        <w:pStyle w:val="0"/>
        <w:jc w:val="left"/>
        <w:rPr>
          <w:rFonts w:hint="default" w:ascii="ＭＳ 明朝" w:hAnsi="ＭＳ 明朝" w:eastAsia="ＭＳ 明朝"/>
        </w:rPr>
      </w:pPr>
      <w:r>
        <w:rPr>
          <w:rFonts w:hint="eastAsia" w:ascii="ＭＳ 明朝" w:hAnsi="ＭＳ 明朝" w:eastAsia="ＭＳ 明朝"/>
        </w:rPr>
        <w:t>　南九州畜産獣医学拠点の視察研修について、下記のとおり申し込みます。</w:t>
      </w:r>
    </w:p>
    <w:p>
      <w:pPr>
        <w:pStyle w:val="0"/>
        <w:jc w:val="left"/>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記</w:t>
      </w:r>
    </w:p>
    <w:p>
      <w:pPr>
        <w:pStyle w:val="0"/>
        <w:jc w:val="center"/>
        <w:rPr>
          <w:rFonts w:hint="default" w:ascii="ＭＳ 明朝" w:hAnsi="ＭＳ 明朝" w:eastAsia="ＭＳ 明朝"/>
        </w:rPr>
      </w:pPr>
    </w:p>
    <w:p>
      <w:pPr>
        <w:pStyle w:val="0"/>
        <w:rPr>
          <w:rFonts w:hint="default" w:ascii="ＭＳ 明朝" w:hAnsi="ＭＳ 明朝" w:eastAsia="ＭＳ 明朝"/>
          <w:u w:val="single" w:color="auto"/>
        </w:rPr>
      </w:pPr>
      <w:r>
        <w:rPr>
          <w:rFonts w:hint="eastAsia" w:ascii="ＭＳ 明朝" w:hAnsi="ＭＳ 明朝" w:eastAsia="ＭＳ 明朝"/>
        </w:rPr>
        <w:t>１　視察研修希望日時　　</w:t>
      </w:r>
      <w:r>
        <w:rPr>
          <w:rFonts w:hint="eastAsia" w:ascii="ＭＳ 明朝" w:hAnsi="ＭＳ 明朝" w:eastAsia="ＭＳ 明朝"/>
          <w:u w:val="single" w:color="auto"/>
        </w:rPr>
        <w:t>令和　　　年　　　月　　　日　（　　　）　　　　　</w:t>
      </w:r>
    </w:p>
    <w:p>
      <w:pPr>
        <w:pStyle w:val="0"/>
        <w:rPr>
          <w:rFonts w:hint="default" w:ascii="ＭＳ 明朝" w:hAnsi="ＭＳ 明朝" w:eastAsia="ＭＳ 明朝"/>
          <w:u w:val="single" w:color="auto"/>
        </w:rPr>
      </w:pPr>
      <w:r>
        <w:rPr>
          <w:rFonts w:hint="eastAsia" w:ascii="ＭＳ 明朝" w:hAnsi="ＭＳ 明朝" w:eastAsia="ＭＳ 明朝"/>
        </w:rPr>
        <w:t>　　　　　　　　　　　　</w:t>
      </w:r>
      <w:r>
        <w:rPr>
          <w:rFonts w:hint="eastAsia" w:ascii="ＭＳ 明朝" w:hAnsi="ＭＳ 明朝" w:eastAsia="ＭＳ 明朝"/>
          <w:u w:val="single" w:color="auto"/>
        </w:rPr>
        <w:t>午前　午後</w:t>
      </w:r>
      <w:r>
        <w:rPr>
          <w:rFonts w:hint="eastAsia" w:ascii="ＭＳ 明朝" w:hAnsi="ＭＳ 明朝" w:eastAsia="ＭＳ 明朝"/>
          <w:u w:val="single" w:color="auto"/>
        </w:rPr>
        <w:t xml:space="preserve">  </w:t>
      </w:r>
      <w:r>
        <w:rPr>
          <w:rFonts w:hint="eastAsia" w:ascii="ＭＳ 明朝" w:hAnsi="ＭＳ 明朝" w:eastAsia="ＭＳ 明朝"/>
          <w:u w:val="single" w:color="auto"/>
        </w:rPr>
        <w:t>　時　</w:t>
      </w:r>
      <w:r>
        <w:rPr>
          <w:rFonts w:hint="eastAsia" w:ascii="ＭＳ 明朝" w:hAnsi="ＭＳ 明朝" w:eastAsia="ＭＳ 明朝"/>
          <w:u w:val="single" w:color="auto"/>
        </w:rPr>
        <w:t xml:space="preserve"> </w:t>
      </w:r>
      <w:r>
        <w:rPr>
          <w:rFonts w:hint="eastAsia" w:ascii="ＭＳ 明朝" w:hAnsi="ＭＳ 明朝" w:eastAsia="ＭＳ 明朝"/>
          <w:u w:val="single" w:color="auto"/>
        </w:rPr>
        <w:t>　分　</w:t>
      </w:r>
      <w:r>
        <w:rPr>
          <w:rFonts w:hint="eastAsia" w:ascii="ＭＳ 明朝" w:hAnsi="ＭＳ 明朝" w:eastAsia="ＭＳ 明朝"/>
          <w:u w:val="single" w:color="auto"/>
        </w:rPr>
        <w:t xml:space="preserve"> </w:t>
      </w:r>
      <w:r>
        <w:rPr>
          <w:rFonts w:hint="eastAsia" w:ascii="ＭＳ 明朝" w:hAnsi="ＭＳ 明朝" w:eastAsia="ＭＳ 明朝"/>
          <w:u w:val="single" w:color="auto"/>
        </w:rPr>
        <w:t>～　　　　時　</w:t>
      </w:r>
      <w:r>
        <w:rPr>
          <w:rFonts w:hint="eastAsia" w:ascii="ＭＳ 明朝" w:hAnsi="ＭＳ 明朝" w:eastAsia="ＭＳ 明朝"/>
          <w:u w:val="single" w:color="auto"/>
        </w:rPr>
        <w:t xml:space="preserve"> </w:t>
      </w:r>
      <w:r>
        <w:rPr>
          <w:rFonts w:hint="eastAsia" w:ascii="ＭＳ 明朝" w:hAnsi="ＭＳ 明朝" w:eastAsia="ＭＳ 明朝"/>
          <w:u w:val="single" w:color="auto"/>
        </w:rPr>
        <w:t>　分</w:t>
      </w:r>
    </w:p>
    <w:p>
      <w:pPr>
        <w:pStyle w:val="0"/>
        <w:rPr>
          <w:rFonts w:hint="default" w:ascii="ＭＳ 明朝" w:hAnsi="ＭＳ 明朝" w:eastAsia="ＭＳ 明朝"/>
        </w:rPr>
      </w:pPr>
      <w:r>
        <w:rPr>
          <w:rFonts w:hint="eastAsia" w:ascii="ＭＳ 明朝" w:hAnsi="ＭＳ 明朝" w:eastAsia="ＭＳ 明朝"/>
        </w:rPr>
        <w:t>２　参加予定人数　</w:t>
      </w:r>
      <w:r>
        <w:rPr>
          <w:rFonts w:hint="eastAsia" w:ascii="ＭＳ 明朝" w:hAnsi="ＭＳ 明朝" w:eastAsia="ＭＳ 明朝"/>
          <w:u w:val="single" w:color="auto"/>
        </w:rPr>
        <w:t>　　　　　　</w:t>
      </w:r>
      <w:r>
        <w:rPr>
          <w:rFonts w:hint="eastAsia" w:ascii="ＭＳ 明朝" w:hAnsi="ＭＳ 明朝" w:eastAsia="ＭＳ 明朝"/>
        </w:rPr>
        <w:t>人</w:t>
      </w:r>
    </w:p>
    <w:p>
      <w:pPr>
        <w:pStyle w:val="0"/>
        <w:rPr>
          <w:rFonts w:hint="default" w:ascii="ＭＳ 明朝" w:hAnsi="ＭＳ 明朝" w:eastAsia="ＭＳ 明朝"/>
          <w:u w:val="single" w:color="auto"/>
        </w:rPr>
      </w:pPr>
      <w:r>
        <w:rPr>
          <w:rFonts w:hint="eastAsia" w:ascii="ＭＳ 明朝" w:hAnsi="ＭＳ 明朝" w:eastAsia="ＭＳ 明朝"/>
        </w:rPr>
        <w:t>３　研修等の名称　</w:t>
      </w:r>
      <w:r>
        <w:rPr>
          <w:rFonts w:hint="eastAsia" w:ascii="ＭＳ 明朝" w:hAnsi="ＭＳ 明朝" w:eastAsia="ＭＳ 明朝"/>
          <w:u w:val="single" w:color="auto"/>
        </w:rPr>
        <w:t>　　　　　　　　　　　　　　　　　　　　　　　　　　　　</w:t>
      </w:r>
    </w:p>
    <w:p>
      <w:pPr>
        <w:pStyle w:val="0"/>
        <w:rPr>
          <w:rFonts w:hint="default" w:ascii="ＭＳ 明朝" w:hAnsi="ＭＳ 明朝" w:eastAsia="ＭＳ 明朝"/>
        </w:rPr>
      </w:pPr>
      <w:r>
        <w:rPr>
          <w:rFonts w:hint="eastAsia" w:ascii="ＭＳ 明朝" w:hAnsi="ＭＳ 明朝" w:eastAsia="ＭＳ 明朝"/>
        </w:rPr>
        <w:t>４　ＳＫＬＶへの交通手段　</w:t>
      </w:r>
    </w:p>
    <w:p>
      <w:pPr>
        <w:pStyle w:val="19"/>
        <w:numPr>
          <w:ilvl w:val="0"/>
          <w:numId w:val="1"/>
        </w:numPr>
        <w:ind w:leftChars="0"/>
        <w:rPr>
          <w:rFonts w:hint="default" w:ascii="ＭＳ 明朝" w:hAnsi="ＭＳ 明朝" w:eastAsia="ＭＳ 明朝"/>
        </w:rPr>
      </w:pPr>
      <w:r>
        <w:rPr>
          <w:rFonts w:hint="eastAsia" w:ascii="ＭＳ 明朝" w:hAnsi="ＭＳ 明朝" w:eastAsia="ＭＳ 明朝"/>
        </w:rPr>
        <w:t>貸切バス等　大型・中型（　　台）　□　自家用車（　　台）　　□　その他（　</w:t>
      </w:r>
      <w:r>
        <w:rPr>
          <w:rFonts w:hint="eastAsia" w:ascii="ＭＳ 明朝" w:hAnsi="ＭＳ 明朝" w:eastAsia="ＭＳ 明朝"/>
        </w:rPr>
        <w:t xml:space="preserve">       </w:t>
      </w:r>
      <w:r>
        <w:rPr>
          <w:rFonts w:hint="eastAsia" w:ascii="ＭＳ 明朝" w:hAnsi="ＭＳ 明朝" w:eastAsia="ＭＳ 明朝"/>
        </w:rPr>
        <w:t>　　　）</w:t>
      </w:r>
    </w:p>
    <w:p>
      <w:pPr>
        <w:pStyle w:val="0"/>
        <w:numPr>
          <w:numId w:val="0"/>
        </w:numPr>
        <w:ind w:left="0" w:leftChars="0" w:firstLineChars="0"/>
        <w:rPr>
          <w:rFonts w:hint="default" w:ascii="ＭＳ 明朝" w:hAnsi="ＭＳ 明朝" w:eastAsia="ＭＳ 明朝"/>
        </w:rPr>
      </w:pPr>
      <w:r>
        <w:rPr>
          <w:rFonts w:hint="eastAsia" w:ascii="ＭＳ 明朝" w:hAnsi="ＭＳ 明朝" w:eastAsia="ＭＳ 明朝"/>
        </w:rPr>
        <w:t>５　牛舎・鶏舎の視察案内　</w:t>
      </w:r>
      <w:r>
        <w:rPr>
          <w:rFonts w:hint="eastAsia" w:ascii="ＭＳ 明朝" w:hAnsi="ＭＳ 明朝" w:eastAsia="ＭＳ 明朝"/>
          <w:color w:val="FF0000"/>
        </w:rPr>
        <w:t>※必ず別紙を確認してください。</w:t>
      </w:r>
    </w:p>
    <w:p>
      <w:pPr>
        <w:pStyle w:val="0"/>
        <w:numPr>
          <w:numId w:val="0"/>
        </w:numPr>
        <w:ind w:left="0" w:leftChars="0" w:firstLineChars="0"/>
        <w:rPr>
          <w:rFonts w:hint="default" w:ascii="ＭＳ 明朝" w:hAnsi="ＭＳ 明朝" w:eastAsia="ＭＳ 明朝"/>
        </w:rPr>
      </w:pPr>
      <w:r>
        <w:rPr>
          <w:rFonts w:hint="eastAsia" w:ascii="ＭＳ 明朝" w:hAnsi="ＭＳ 明朝" w:eastAsia="ＭＳ 明朝"/>
        </w:rPr>
        <w:t>　　□　希望する　（</w:t>
      </w:r>
      <w:r>
        <w:rPr>
          <w:rFonts w:hint="eastAsia" w:ascii="ＭＳ 明朝" w:hAnsi="ＭＳ 明朝" w:eastAsia="ＭＳ 明朝"/>
        </w:rPr>
        <w:t xml:space="preserve"> </w:t>
      </w:r>
      <w:r>
        <w:rPr>
          <w:rFonts w:hint="eastAsia" w:ascii="ＭＳ 明朝" w:hAnsi="ＭＳ 明朝" w:eastAsia="ＭＳ 明朝"/>
        </w:rPr>
        <w:t>牛舎のみ</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鶏舎のみ</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両方</w:t>
      </w:r>
      <w:r>
        <w:rPr>
          <w:rFonts w:hint="eastAsia" w:ascii="ＭＳ 明朝" w:hAnsi="ＭＳ 明朝" w:eastAsia="ＭＳ 明朝"/>
        </w:rPr>
        <w:t xml:space="preserve"> </w:t>
      </w:r>
      <w:r>
        <w:rPr>
          <w:rFonts w:hint="eastAsia" w:ascii="ＭＳ 明朝" w:hAnsi="ＭＳ 明朝" w:eastAsia="ＭＳ 明朝"/>
        </w:rPr>
        <w:t>）　</w:t>
      </w:r>
    </w:p>
    <w:p>
      <w:pPr>
        <w:pStyle w:val="0"/>
        <w:numPr>
          <w:numId w:val="0"/>
        </w:numPr>
        <w:ind w:left="0" w:leftChars="0" w:firstLine="420" w:firstLineChars="200"/>
        <w:rPr>
          <w:rFonts w:hint="default" w:ascii="ＭＳ 明朝" w:hAnsi="ＭＳ 明朝" w:eastAsia="ＭＳ 明朝"/>
          <w:sz w:val="20"/>
        </w:rPr>
      </w:pPr>
      <w:r>
        <w:rPr>
          <w:rFonts w:hint="eastAsia" w:ascii="ＭＳ 明朝" w:hAnsi="ＭＳ 明朝" w:eastAsia="ＭＳ 明朝"/>
        </w:rPr>
        <w:t>□　希望しない（概要説明と農場以外の施設案内のみ）</w:t>
      </w:r>
    </w:p>
    <w:p>
      <w:pPr>
        <w:pStyle w:val="0"/>
        <w:rPr>
          <w:rFonts w:hint="default" w:ascii="ＭＳ 明朝" w:hAnsi="ＭＳ 明朝" w:eastAsia="ＭＳ 明朝"/>
          <w:sz w:val="20"/>
        </w:rPr>
      </w:pPr>
      <w:r>
        <w:rPr>
          <w:rFonts w:hint="eastAsia" w:ascii="ＭＳ 明朝" w:hAnsi="ＭＳ 明朝" w:eastAsia="ＭＳ 明朝"/>
          <w:sz w:val="20"/>
        </w:rPr>
        <w:t>◆　お知らせ事項</w:t>
      </w:r>
    </w:p>
    <w:p>
      <w:pPr>
        <w:pStyle w:val="0"/>
        <w:ind w:left="400" w:hanging="400" w:hangingChars="200"/>
        <w:rPr>
          <w:rFonts w:hint="default" w:ascii="ＭＳ 明朝" w:hAnsi="ＭＳ 明朝" w:eastAsia="ＭＳ 明朝"/>
          <w:sz w:val="20"/>
        </w:rPr>
      </w:pPr>
      <w:r>
        <w:rPr>
          <w:rFonts w:hint="eastAsia" w:ascii="ＭＳ 明朝" w:hAnsi="ＭＳ 明朝" w:eastAsia="ＭＳ 明朝"/>
          <w:sz w:val="20"/>
        </w:rPr>
        <w:t>　（１）視察研修の受入れ日等</w:t>
      </w:r>
    </w:p>
    <w:p>
      <w:pPr>
        <w:pStyle w:val="0"/>
        <w:ind w:left="630" w:leftChars="300" w:firstLine="200" w:firstLineChars="100"/>
        <w:rPr>
          <w:rFonts w:hint="default" w:ascii="ＭＳ 明朝" w:hAnsi="ＭＳ 明朝" w:eastAsia="ＭＳ 明朝"/>
          <w:sz w:val="20"/>
        </w:rPr>
      </w:pPr>
      <w:r>
        <w:rPr>
          <w:rFonts w:hint="eastAsia" w:ascii="ＭＳ 明朝" w:hAnsi="ＭＳ 明朝" w:eastAsia="ＭＳ 明朝"/>
          <w:sz w:val="20"/>
        </w:rPr>
        <w:t>原則として、祝日を除く火～金曜日に受入れさせていただきます。ただし、特別な事情がある場合は他の曜日でも対応できる場合がありますので、その際はお問い合わせください。</w:t>
      </w:r>
    </w:p>
    <w:p>
      <w:pPr>
        <w:pStyle w:val="0"/>
        <w:ind w:leftChars="0" w:firstLineChars="0"/>
        <w:rPr>
          <w:rFonts w:hint="eastAsia" w:ascii="ＭＳ 明朝" w:hAnsi="ＭＳ 明朝" w:eastAsia="ＭＳ 明朝"/>
          <w:sz w:val="20"/>
        </w:rPr>
      </w:pPr>
      <w:r>
        <w:rPr>
          <w:rFonts w:hint="eastAsia" w:ascii="ＭＳ 明朝" w:hAnsi="ＭＳ 明朝" w:eastAsia="ＭＳ 明朝"/>
          <w:sz w:val="20"/>
        </w:rPr>
        <w:t>　（２）視察研修代</w:t>
      </w:r>
    </w:p>
    <w:p>
      <w:pPr>
        <w:pStyle w:val="0"/>
        <w:ind w:left="0" w:leftChars="0" w:hanging="800" w:hangingChars="400"/>
        <w:rPr>
          <w:rFonts w:hint="default" w:ascii="ＭＳ 明朝" w:hAnsi="ＭＳ 明朝" w:eastAsia="ＭＳ 明朝"/>
          <w:sz w:val="20"/>
        </w:rPr>
      </w:pPr>
      <w:r>
        <w:rPr>
          <w:rFonts w:hint="eastAsia" w:ascii="ＭＳ 明朝" w:hAnsi="ＭＳ 明朝" w:eastAsia="ＭＳ 明朝"/>
          <w:sz w:val="20"/>
        </w:rPr>
        <w:t>　　　　ホームページ掲載の「免除項目」に該当する場合、鹿児島大学関係者・鹿児島大学との共同研究者等を除き、視察研修代として、参加人数</w:t>
      </w:r>
      <w:r>
        <w:rPr>
          <w:rFonts w:hint="eastAsia" w:ascii="ＭＳ 明朝" w:hAnsi="ＭＳ 明朝" w:eastAsia="ＭＳ 明朝"/>
          <w:sz w:val="20"/>
        </w:rPr>
        <w:t>15</w:t>
      </w:r>
      <w:r>
        <w:rPr>
          <w:rFonts w:hint="eastAsia" w:ascii="ＭＳ 明朝" w:hAnsi="ＭＳ 明朝" w:eastAsia="ＭＳ 明朝"/>
          <w:sz w:val="20"/>
        </w:rPr>
        <w:t>人以内は全体で</w:t>
      </w:r>
      <w:r>
        <w:rPr>
          <w:rFonts w:hint="eastAsia" w:ascii="ＭＳ 明朝" w:hAnsi="ＭＳ 明朝" w:eastAsia="ＭＳ 明朝"/>
          <w:sz w:val="20"/>
        </w:rPr>
        <w:t>2,000</w:t>
      </w:r>
      <w:r>
        <w:rPr>
          <w:rFonts w:hint="eastAsia" w:ascii="ＭＳ 明朝" w:hAnsi="ＭＳ 明朝" w:eastAsia="ＭＳ 明朝"/>
          <w:sz w:val="20"/>
        </w:rPr>
        <w:t>円、</w:t>
      </w:r>
      <w:r>
        <w:rPr>
          <w:rFonts w:hint="eastAsia" w:ascii="ＭＳ 明朝" w:hAnsi="ＭＳ 明朝" w:eastAsia="ＭＳ 明朝"/>
          <w:sz w:val="20"/>
        </w:rPr>
        <w:t>16</w:t>
      </w:r>
      <w:r>
        <w:rPr>
          <w:rFonts w:hint="eastAsia" w:ascii="ＭＳ 明朝" w:hAnsi="ＭＳ 明朝" w:eastAsia="ＭＳ 明朝"/>
          <w:sz w:val="20"/>
        </w:rPr>
        <w:t>人以上は全体で</w:t>
      </w:r>
      <w:r>
        <w:rPr>
          <w:rFonts w:hint="eastAsia" w:ascii="ＭＳ 明朝" w:hAnsi="ＭＳ 明朝" w:eastAsia="ＭＳ 明朝"/>
          <w:sz w:val="20"/>
        </w:rPr>
        <w:t>3,000</w:t>
      </w:r>
      <w:r>
        <w:rPr>
          <w:rFonts w:hint="eastAsia" w:ascii="ＭＳ 明朝" w:hAnsi="ＭＳ 明朝" w:eastAsia="ＭＳ 明朝"/>
          <w:sz w:val="20"/>
        </w:rPr>
        <w:t>円を申し付けますので、ご了承ください。</w:t>
      </w:r>
    </w:p>
    <w:p>
      <w:pPr>
        <w:pStyle w:val="0"/>
        <w:ind w:firstLine="200" w:firstLineChars="100"/>
        <w:rPr>
          <w:rFonts w:hint="default" w:ascii="ＭＳ 明朝" w:hAnsi="ＭＳ 明朝" w:eastAsia="ＭＳ 明朝"/>
          <w:sz w:val="20"/>
        </w:rPr>
      </w:pPr>
      <w:r>
        <w:rPr>
          <w:rFonts w:hint="eastAsia" w:ascii="ＭＳ 明朝" w:hAnsi="ＭＳ 明朝" w:eastAsia="ＭＳ 明朝"/>
          <w:sz w:val="20"/>
        </w:rPr>
        <w:t>（３）視察研修の内容</w:t>
      </w:r>
    </w:p>
    <w:p>
      <w:pPr>
        <w:pStyle w:val="0"/>
        <w:ind w:left="610" w:leftChars="100" w:hanging="400" w:hangingChars="200"/>
        <w:rPr>
          <w:rFonts w:hint="default" w:ascii="ＭＳ 明朝" w:hAnsi="ＭＳ 明朝" w:eastAsia="ＭＳ 明朝"/>
          <w:sz w:val="20"/>
        </w:rPr>
      </w:pPr>
      <w:r>
        <w:rPr>
          <w:rFonts w:hint="eastAsia" w:ascii="ＭＳ 明朝" w:hAnsi="ＭＳ 明朝" w:eastAsia="ＭＳ 明朝"/>
          <w:sz w:val="20"/>
        </w:rPr>
        <w:t>　　　視察研修は、会議室での施設全体の概要説明後、各施設を案内させていただいております。</w:t>
      </w:r>
    </w:p>
    <w:p>
      <w:pPr>
        <w:pStyle w:val="0"/>
        <w:ind w:left="610" w:leftChars="100" w:hanging="400" w:hangingChars="200"/>
        <w:rPr>
          <w:rFonts w:hint="default" w:ascii="ＭＳ 明朝" w:hAnsi="ＭＳ 明朝" w:eastAsia="ＭＳ 明朝"/>
          <w:sz w:val="20"/>
        </w:rPr>
      </w:pPr>
      <w:r>
        <w:rPr>
          <w:rFonts w:hint="eastAsia" w:ascii="ＭＳ 明朝" w:hAnsi="ＭＳ 明朝" w:eastAsia="ＭＳ 明朝"/>
          <w:sz w:val="20"/>
        </w:rPr>
        <w:t>　　所要時間は概ね</w:t>
      </w:r>
      <w:r>
        <w:rPr>
          <w:rFonts w:hint="eastAsia" w:ascii="ＭＳ 明朝" w:hAnsi="ＭＳ 明朝" w:eastAsia="ＭＳ 明朝"/>
          <w:sz w:val="20"/>
        </w:rPr>
        <w:t>60</w:t>
      </w:r>
      <w:r>
        <w:rPr>
          <w:rFonts w:hint="eastAsia" w:ascii="ＭＳ 明朝" w:hAnsi="ＭＳ 明朝" w:eastAsia="ＭＳ 明朝"/>
          <w:sz w:val="20"/>
        </w:rPr>
        <w:t>分です。また、概要説明後の施設案内に牛舎・鶏舎の視察案内を希望される方は、必ず別紙を確認してからお申し込みください。</w:t>
      </w:r>
    </w:p>
    <w:p>
      <w:pPr>
        <w:pStyle w:val="0"/>
        <w:ind w:left="400" w:hanging="400" w:hangingChars="200"/>
        <w:rPr>
          <w:rFonts w:hint="default" w:ascii="ＭＳ 明朝" w:hAnsi="ＭＳ 明朝" w:eastAsia="ＭＳ 明朝"/>
          <w:sz w:val="20"/>
        </w:rPr>
      </w:pPr>
      <w:r>
        <w:rPr>
          <w:rFonts w:hint="eastAsia" w:ascii="ＭＳ 明朝" w:hAnsi="ＭＳ 明朝" w:eastAsia="ＭＳ 明朝"/>
          <w:sz w:val="20"/>
        </w:rPr>
        <w:t>　（４）その他のお問い合わせ先</w:t>
      </w:r>
    </w:p>
    <w:p>
      <w:pPr>
        <w:pStyle w:val="0"/>
        <w:ind w:firstLine="800" w:firstLineChars="400"/>
        <w:rPr>
          <w:rFonts w:hint="default" w:ascii="ＭＳ 明朝" w:hAnsi="ＭＳ 明朝" w:eastAsia="ＭＳ 明朝"/>
          <w:sz w:val="20"/>
        </w:rPr>
      </w:pPr>
      <w:r>
        <w:rPr>
          <w:rFonts w:hint="eastAsia" w:ascii="ＭＳ 明朝" w:hAnsi="ＭＳ 明朝" w:eastAsia="ＭＳ 明朝"/>
          <w:sz w:val="20"/>
        </w:rPr>
        <w:t>本施設では、有料の乗馬体験や食事を召し上がっていただくこともできます。</w:t>
      </w:r>
    </w:p>
    <w:p>
      <w:pPr>
        <w:pStyle w:val="0"/>
        <w:ind w:firstLine="800" w:firstLineChars="400"/>
        <w:rPr>
          <w:rFonts w:hint="default" w:ascii="ＭＳ 明朝" w:hAnsi="ＭＳ 明朝" w:eastAsia="ＭＳ 明朝"/>
          <w:sz w:val="20"/>
        </w:rPr>
      </w:pPr>
      <w:r>
        <w:rPr>
          <w:rFonts w:hint="eastAsia" w:ascii="ＭＳ 明朝" w:hAnsi="ＭＳ 明朝" w:eastAsia="ＭＳ 明朝"/>
          <w:sz w:val="20"/>
        </w:rPr>
        <w:t>必要に応じて、各事業者へ直接お問い合わせください。</w:t>
      </w:r>
    </w:p>
    <w:p>
      <w:pPr>
        <w:pStyle w:val="0"/>
        <w:ind w:firstLine="200" w:firstLineChars="100"/>
        <w:rPr>
          <w:rFonts w:hint="default" w:ascii="ＭＳ 明朝" w:hAnsi="ＭＳ 明朝" w:eastAsia="ＭＳ 明朝"/>
          <w:sz w:val="20"/>
        </w:rPr>
      </w:pPr>
      <w:r>
        <w:rPr>
          <w:rFonts w:hint="eastAsia" w:ascii="ＭＳ 明朝" w:hAnsi="ＭＳ 明朝" w:eastAsia="ＭＳ 明朝"/>
          <w:sz w:val="20"/>
        </w:rPr>
        <w:t>　　　　○乗馬体験　（事業者名）カナディアンキャンプ乗馬クラブ</w:t>
      </w:r>
      <w:r>
        <w:rPr>
          <w:rFonts w:hint="eastAsia" w:ascii="ＭＳ 明朝" w:hAnsi="ＭＳ 明朝" w:eastAsia="ＭＳ 明朝"/>
          <w:sz w:val="20"/>
        </w:rPr>
        <w:t>SOO</w:t>
      </w:r>
      <w:r>
        <w:rPr>
          <w:rFonts w:hint="eastAsia" w:ascii="ＭＳ 明朝" w:hAnsi="ＭＳ 明朝" w:eastAsia="ＭＳ 明朝"/>
          <w:sz w:val="20"/>
        </w:rPr>
        <w:t>　　</w:t>
      </w:r>
      <w:r>
        <w:rPr>
          <w:rFonts w:hint="eastAsia" w:ascii="ＭＳ 明朝" w:hAnsi="ＭＳ 明朝" w:eastAsia="ＭＳ 明朝"/>
          <w:sz w:val="20"/>
        </w:rPr>
        <w:t>TEL 090-3594-3671</w:t>
      </w:r>
    </w:p>
    <w:p>
      <w:pPr>
        <w:pStyle w:val="0"/>
        <w:ind w:left="630" w:leftChars="300" w:firstLine="200" w:firstLineChars="100"/>
        <w:rPr>
          <w:rFonts w:hint="default" w:ascii="ＭＳ 明朝" w:hAnsi="ＭＳ 明朝" w:eastAsia="ＭＳ 明朝"/>
          <w:sz w:val="20"/>
        </w:rPr>
      </w:pPr>
      <w:r>
        <w:rPr>
          <w:rFonts w:hint="eastAsia" w:ascii="ＭＳ 明朝" w:hAnsi="ＭＳ 明朝" w:eastAsia="ＭＳ 明朝"/>
          <w:sz w:val="20"/>
        </w:rPr>
        <w:t>　○食　　事　（事業者名）</w:t>
      </w:r>
      <w:r>
        <w:rPr>
          <w:rFonts w:hint="default" w:ascii="ＭＳ 明朝" w:hAnsi="ＭＳ 明朝" w:eastAsia="ＭＳ 明朝"/>
          <w:sz w:val="20"/>
        </w:rPr>
        <w:fldChar w:fldCharType="begin"/>
      </w:r>
      <w:r>
        <w:rPr>
          <w:rFonts w:hint="default" w:ascii="ＭＳ 明朝" w:hAnsi="ＭＳ 明朝" w:eastAsia="ＭＳ 明朝"/>
          <w:sz w:val="20"/>
        </w:rPr>
        <w:instrText>EQ \* jc2 \* hps10 \o\ad(\s\up 9(</w:instrText>
      </w:r>
      <w:r>
        <w:rPr>
          <w:rFonts w:hint="default" w:ascii="ＭＳ 明朝" w:hAnsi="ＭＳ 明朝" w:eastAsia="ＭＳ 明朝"/>
          <w:sz w:val="10"/>
        </w:rPr>
        <w:instrText>た</w:instrText>
      </w:r>
      <w:r>
        <w:rPr>
          <w:rFonts w:hint="default" w:ascii="ＭＳ 明朝" w:hAnsi="ＭＳ 明朝" w:eastAsia="ＭＳ 明朝"/>
          <w:sz w:val="20"/>
        </w:rPr>
        <w:instrText>),</w:instrText>
      </w:r>
      <w:r>
        <w:rPr>
          <w:rFonts w:hint="default" w:ascii="ＭＳ 明朝" w:hAnsi="ＭＳ 明朝" w:eastAsia="ＭＳ 明朝"/>
          <w:sz w:val="20"/>
        </w:rPr>
        <w:instrText>TA</w:instrText>
      </w:r>
      <w:r>
        <w:rPr>
          <w:rFonts w:hint="default" w:ascii="ＭＳ 明朝" w:hAnsi="ＭＳ 明朝" w:eastAsia="ＭＳ 明朝"/>
          <w:sz w:val="20"/>
        </w:rPr>
        <w:instrText>)</w:instrText>
      </w:r>
      <w:r>
        <w:rPr>
          <w:rFonts w:hint="default" w:ascii="ＭＳ 明朝" w:hAnsi="ＭＳ 明朝" w:eastAsia="ＭＳ 明朝"/>
          <w:sz w:val="20"/>
        </w:rPr>
        <w:fldChar w:fldCharType="end"/>
      </w:r>
      <w:r>
        <w:rPr>
          <w:rFonts w:hint="eastAsia" w:ascii="ＭＳ 明朝" w:hAnsi="ＭＳ 明朝" w:eastAsia="ＭＳ 明朝"/>
          <w:sz w:val="20"/>
        </w:rPr>
        <w:t>・</w:t>
      </w:r>
      <w:r>
        <w:rPr>
          <w:rFonts w:hint="default" w:ascii="ＭＳ 明朝" w:hAnsi="ＭＳ 明朝" w:eastAsia="ＭＳ 明朝"/>
          <w:sz w:val="20"/>
        </w:rPr>
        <w:fldChar w:fldCharType="begin"/>
      </w:r>
      <w:r>
        <w:rPr>
          <w:rFonts w:hint="default" w:ascii="ＭＳ 明朝" w:hAnsi="ＭＳ 明朝" w:eastAsia="ＭＳ 明朝"/>
          <w:sz w:val="20"/>
        </w:rPr>
        <w:instrText>EQ \* jc2 \* hps10 \o\ad(\s\up 9(</w:instrText>
      </w:r>
      <w:r>
        <w:rPr>
          <w:rFonts w:hint="default" w:ascii="ＭＳ 明朝" w:hAnsi="ＭＳ 明朝" w:eastAsia="ＭＳ 明朝"/>
          <w:sz w:val="10"/>
        </w:rPr>
        <w:instrText>か</w:instrText>
      </w:r>
      <w:r>
        <w:rPr>
          <w:rFonts w:hint="default" w:ascii="ＭＳ 明朝" w:hAnsi="ＭＳ 明朝" w:eastAsia="ＭＳ 明朝"/>
          <w:sz w:val="20"/>
        </w:rPr>
        <w:instrText>),</w:instrText>
      </w:r>
      <w:r>
        <w:rPr>
          <w:rFonts w:hint="default" w:ascii="ＭＳ 明朝" w:hAnsi="ＭＳ 明朝" w:eastAsia="ＭＳ 明朝"/>
          <w:sz w:val="20"/>
        </w:rPr>
        <w:instrText>KA</w:instrText>
      </w:r>
      <w:r>
        <w:rPr>
          <w:rFonts w:hint="default" w:ascii="ＭＳ 明朝" w:hAnsi="ＭＳ 明朝" w:eastAsia="ＭＳ 明朝"/>
          <w:sz w:val="20"/>
        </w:rPr>
        <w:instrText>)</w:instrText>
      </w:r>
      <w:r>
        <w:rPr>
          <w:rFonts w:hint="default" w:ascii="ＭＳ 明朝" w:hAnsi="ＭＳ 明朝" w:eastAsia="ＭＳ 明朝"/>
          <w:sz w:val="20"/>
        </w:rPr>
        <w:fldChar w:fldCharType="end"/>
      </w:r>
      <w:r>
        <w:rPr>
          <w:rFonts w:hint="eastAsia" w:ascii="ＭＳ 明朝" w:hAnsi="ＭＳ 明朝" w:eastAsia="ＭＳ 明朝"/>
          <w:sz w:val="20"/>
        </w:rPr>
        <w:t>・</w:t>
      </w:r>
      <w:r>
        <w:rPr>
          <w:rFonts w:hint="default" w:ascii="ＭＳ 明朝" w:hAnsi="ＭＳ 明朝" w:eastAsia="ＭＳ 明朝"/>
          <w:sz w:val="20"/>
        </w:rPr>
        <w:fldChar w:fldCharType="begin"/>
      </w:r>
      <w:r>
        <w:rPr>
          <w:rFonts w:hint="default" w:ascii="ＭＳ 明朝" w:hAnsi="ＭＳ 明朝" w:eastAsia="ＭＳ 明朝"/>
          <w:sz w:val="20"/>
        </w:rPr>
        <w:instrText>EQ \* jc2 \* hps10 \o\ad(\s\up 9(</w:instrText>
      </w:r>
      <w:r>
        <w:rPr>
          <w:rFonts w:hint="default" w:ascii="ＭＳ 明朝" w:hAnsi="ＭＳ 明朝" w:eastAsia="ＭＳ 明朝"/>
          <w:sz w:val="10"/>
        </w:rPr>
        <w:instrText>ら</w:instrText>
      </w:r>
      <w:r>
        <w:rPr>
          <w:rFonts w:hint="default" w:ascii="ＭＳ 明朝" w:hAnsi="ＭＳ 明朝" w:eastAsia="ＭＳ 明朝"/>
          <w:sz w:val="20"/>
        </w:rPr>
        <w:instrText>),</w:instrText>
      </w:r>
      <w:r>
        <w:rPr>
          <w:rFonts w:hint="default" w:ascii="ＭＳ 明朝" w:hAnsi="ＭＳ 明朝" w:eastAsia="ＭＳ 明朝"/>
          <w:sz w:val="20"/>
        </w:rPr>
        <w:instrText>RA</w:instrText>
      </w:r>
      <w:r>
        <w:rPr>
          <w:rFonts w:hint="default" w:ascii="ＭＳ 明朝" w:hAnsi="ＭＳ 明朝" w:eastAsia="ＭＳ 明朝"/>
          <w:sz w:val="20"/>
        </w:rPr>
        <w:instrText>)</w:instrText>
      </w:r>
      <w:r>
        <w:rPr>
          <w:rFonts w:hint="default" w:ascii="ＭＳ 明朝" w:hAnsi="ＭＳ 明朝" w:eastAsia="ＭＳ 明朝"/>
          <w:sz w:val="20"/>
        </w:rPr>
        <w:fldChar w:fldCharType="end"/>
      </w:r>
      <w:r>
        <w:rPr>
          <w:rFonts w:hint="eastAsia" w:ascii="ＭＳ 明朝" w:hAnsi="ＭＳ 明朝" w:eastAsia="ＭＳ 明朝"/>
          <w:sz w:val="20"/>
        </w:rPr>
        <w:t>食堂</w:t>
      </w:r>
      <w:r>
        <w:rPr>
          <w:rFonts w:hint="eastAsia" w:ascii="ＭＳ 明朝" w:hAnsi="ＭＳ 明朝" w:eastAsia="ＭＳ 明朝"/>
          <w:sz w:val="20"/>
        </w:rPr>
        <w:t xml:space="preserve"> </w:t>
      </w:r>
      <w:r>
        <w:rPr>
          <w:rFonts w:hint="eastAsia" w:ascii="ＭＳ 明朝" w:hAnsi="ＭＳ 明朝" w:eastAsia="ＭＳ 明朝"/>
          <w:sz w:val="20"/>
        </w:rPr>
        <w:t>ひまつりべ　　</w:t>
      </w:r>
      <w:r>
        <w:rPr>
          <w:rFonts w:hint="eastAsia" w:ascii="ＭＳ 明朝" w:hAnsi="ＭＳ 明朝" w:eastAsia="ＭＳ 明朝"/>
          <w:sz w:val="20"/>
        </w:rPr>
        <w:t xml:space="preserve">        TEL 050-8888-2887</w:t>
      </w:r>
    </w:p>
    <w:p>
      <w:pPr>
        <w:pStyle w:val="0"/>
        <w:ind w:left="640" w:hanging="640" w:hangingChars="320"/>
        <w:rPr>
          <w:rFonts w:hint="default" w:ascii="ＭＳ 明朝" w:hAnsi="ＭＳ 明朝" w:eastAsia="ＭＳ 明朝"/>
          <w:sz w:val="20"/>
        </w:rPr>
      </w:pPr>
    </w:p>
    <w:p>
      <w:pPr>
        <w:pStyle w:val="0"/>
        <w:ind w:left="640" w:hanging="640" w:hangingChars="320"/>
        <w:rPr>
          <w:rFonts w:hint="default" w:ascii="ＭＳ 明朝" w:hAnsi="ＭＳ 明朝" w:eastAsia="ＭＳ 明朝"/>
          <w:sz w:val="20"/>
        </w:rPr>
      </w:pPr>
    </w:p>
    <w:p>
      <w:pPr>
        <w:pStyle w:val="0"/>
        <w:ind w:firstLine="200" w:firstLineChars="100"/>
        <w:rPr>
          <w:rFonts w:hint="eastAsia" w:ascii="ＭＳ 明朝" w:hAnsi="ＭＳ 明朝" w:eastAsia="ＭＳ 明朝"/>
          <w:sz w:val="24"/>
        </w:rPr>
      </w:pPr>
      <w:r>
        <w:rPr>
          <w:rFonts w:hint="eastAsia" w:ascii="ＭＳ 明朝" w:hAnsi="ＭＳ 明朝" w:eastAsia="ＭＳ 明朝"/>
          <w:b w:val="1"/>
          <w:color w:val="FF0000"/>
          <w:sz w:val="24"/>
        </w:rPr>
        <w:t>別紙</w:t>
      </w:r>
    </w:p>
    <w:p>
      <w:pPr>
        <w:pStyle w:val="0"/>
        <w:ind w:firstLine="200" w:firstLineChars="100"/>
        <w:jc w:val="center"/>
        <w:rPr>
          <w:rFonts w:hint="eastAsia" w:ascii="ＭＳ 明朝" w:hAnsi="ＭＳ 明朝" w:eastAsia="ＭＳ 明朝"/>
          <w:sz w:val="22"/>
        </w:rPr>
      </w:pPr>
      <w:r>
        <w:rPr>
          <w:rFonts w:hint="eastAsia" w:ascii="ＭＳ 明朝" w:hAnsi="ＭＳ 明朝" w:eastAsia="ＭＳ 明朝"/>
          <w:b w:val="1"/>
          <w:sz w:val="28"/>
        </w:rPr>
        <w:t>★</w:t>
      </w:r>
      <w:r>
        <w:rPr>
          <w:rFonts w:hint="eastAsia" w:ascii="ＭＳ 明朝" w:hAnsi="ＭＳ 明朝" w:eastAsia="ＭＳ 明朝"/>
          <w:b w:val="1"/>
          <w:sz w:val="28"/>
        </w:rPr>
        <w:t xml:space="preserve"> </w:t>
      </w:r>
      <w:r>
        <w:rPr>
          <w:rFonts w:hint="eastAsia" w:ascii="ＭＳ 明朝" w:hAnsi="ＭＳ 明朝" w:eastAsia="ＭＳ 明朝"/>
          <w:b w:val="1"/>
          <w:sz w:val="28"/>
        </w:rPr>
        <w:t>牛舎・鶏舎の視察を希望される方へ</w:t>
      </w:r>
      <w:r>
        <w:rPr>
          <w:rFonts w:hint="eastAsia" w:ascii="ＭＳ 明朝" w:hAnsi="ＭＳ 明朝" w:eastAsia="ＭＳ 明朝"/>
          <w:b w:val="1"/>
          <w:sz w:val="28"/>
        </w:rPr>
        <w:t xml:space="preserve"> </w:t>
      </w:r>
      <w:r>
        <w:rPr>
          <w:rFonts w:hint="eastAsia" w:ascii="ＭＳ 明朝" w:hAnsi="ＭＳ 明朝" w:eastAsia="ＭＳ 明朝"/>
          <w:b w:val="1"/>
          <w:sz w:val="28"/>
        </w:rPr>
        <w:t>★</w:t>
      </w:r>
    </w:p>
    <w:p>
      <w:pPr>
        <w:pStyle w:val="0"/>
        <w:ind w:firstLine="200" w:firstLineChars="100"/>
        <w:rPr>
          <w:rFonts w:hint="eastAsia" w:ascii="ＭＳ 明朝" w:hAnsi="ＭＳ 明朝" w:eastAsia="ＭＳ 明朝"/>
          <w:sz w:val="21"/>
        </w:rPr>
      </w:pPr>
    </w:p>
    <w:p>
      <w:pPr>
        <w:pStyle w:val="0"/>
        <w:ind w:firstLine="200" w:firstLineChars="100"/>
        <w:rPr>
          <w:rFonts w:hint="eastAsia" w:ascii="ＭＳ 明朝" w:hAnsi="ＭＳ 明朝" w:eastAsia="ＭＳ 明朝"/>
          <w:sz w:val="21"/>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1859915</wp:posOffset>
                </wp:positionH>
                <wp:positionV relativeFrom="paragraph">
                  <wp:posOffset>159385</wp:posOffset>
                </wp:positionV>
                <wp:extent cx="413385" cy="30924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413385" cy="30924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ㇾ</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2.55pt;mso-position-vertical-relative:text;mso-position-horizontal-relative:text;position:absolute;height:24.35pt;mso-wrap-distance-top:0pt;width:32.54pt;mso-wrap-distance-left:16pt;margin-left:146.44pt;z-index:2;"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ㇾ</w:t>
                      </w:r>
                    </w:p>
                  </w:txbxContent>
                </v:textbox>
                <v:imagedata o:title=""/>
                <w10:wrap type="none" anchorx="text" anchory="text"/>
              </v:shape>
            </w:pict>
          </mc:Fallback>
        </mc:AlternateContent>
      </w:r>
      <w:r>
        <w:rPr>
          <w:rFonts w:hint="eastAsia" w:ascii="ＭＳ 明朝" w:hAnsi="ＭＳ 明朝" w:eastAsia="ＭＳ 明朝"/>
          <w:sz w:val="21"/>
        </w:rPr>
        <w:t>SKLV</w:t>
      </w:r>
      <w:r>
        <w:rPr>
          <w:rFonts w:hint="eastAsia" w:ascii="ＭＳ 明朝" w:hAnsi="ＭＳ 明朝" w:eastAsia="ＭＳ 明朝"/>
          <w:sz w:val="21"/>
        </w:rPr>
        <w:t>の牛舎・鶏舎の視察案内を希望する場合は、下記の事項を確認してください。</w:t>
      </w:r>
    </w:p>
    <w:p>
      <w:pPr>
        <w:pStyle w:val="0"/>
        <w:ind w:firstLine="200" w:firstLineChars="10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下記を読み、理解・承諾後に□をして下さい。</w:t>
      </w:r>
      <w:r>
        <w:rPr>
          <w:rFonts w:hint="eastAsia" w:ascii="ＭＳ 明朝" w:hAnsi="ＭＳ 明朝" w:eastAsia="ＭＳ 明朝"/>
          <w:sz w:val="21"/>
        </w:rPr>
        <w:t>)</w:t>
      </w:r>
    </w:p>
    <w:p>
      <w:pPr>
        <w:pStyle w:val="0"/>
        <w:ind w:firstLine="200" w:firstLineChars="100"/>
        <w:rPr>
          <w:rFonts w:hint="eastAsia" w:ascii="ＭＳ 明朝" w:hAnsi="ＭＳ 明朝" w:eastAsia="ＭＳ 明朝"/>
          <w:sz w:val="21"/>
        </w:rPr>
      </w:pPr>
    </w:p>
    <w:p>
      <w:pPr>
        <w:pStyle w:val="0"/>
        <w:ind w:firstLine="200" w:firstLineChars="1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1</w:t>
      </w:r>
      <w:r>
        <w:rPr>
          <w:rFonts w:hint="eastAsia" w:ascii="ＭＳ 明朝" w:hAnsi="ＭＳ 明朝" w:eastAsia="ＭＳ 明朝"/>
          <w:sz w:val="21"/>
        </w:rPr>
        <w:t>週間以内に海外から入国・帰国した方は、原則、農場内には入場できません。</w:t>
      </w:r>
    </w:p>
    <w:p>
      <w:pPr>
        <w:pStyle w:val="0"/>
        <w:ind w:firstLine="200" w:firstLineChars="100"/>
        <w:rPr>
          <w:rFonts w:hint="eastAsia" w:ascii="ＭＳ 明朝" w:hAnsi="ＭＳ 明朝" w:eastAsia="ＭＳ 明朝"/>
          <w:sz w:val="21"/>
        </w:rPr>
      </w:pPr>
      <w:r>
        <w:rPr>
          <w:rFonts w:hint="eastAsia" w:ascii="ＭＳ 明朝" w:hAnsi="ＭＳ 明朝" w:eastAsia="ＭＳ 明朝"/>
          <w:sz w:val="21"/>
        </w:rPr>
        <w:t>□　海外で使用した器具・衣服・靴等を持参しないでください。</w:t>
      </w:r>
    </w:p>
    <w:p>
      <w:pPr>
        <w:pStyle w:val="0"/>
        <w:ind w:firstLine="200" w:firstLineChars="100"/>
        <w:rPr>
          <w:rFonts w:hint="eastAsia" w:ascii="ＭＳ 明朝" w:hAnsi="ＭＳ 明朝" w:eastAsia="ＭＳ 明朝"/>
          <w:sz w:val="21"/>
        </w:rPr>
      </w:pPr>
      <w:r>
        <w:rPr>
          <w:rFonts w:hint="eastAsia" w:ascii="ＭＳ 明朝" w:hAnsi="ＭＳ 明朝" w:eastAsia="ＭＳ 明朝"/>
          <w:sz w:val="21"/>
        </w:rPr>
        <w:t>□　来場当日は、原則、当施設以外の他の家畜</w:t>
      </w:r>
      <w:r>
        <w:rPr>
          <w:rFonts w:hint="eastAsia" w:ascii="ＭＳ 明朝" w:hAnsi="ＭＳ 明朝" w:eastAsia="ＭＳ 明朝"/>
          <w:sz w:val="21"/>
        </w:rPr>
        <w:t>(</w:t>
      </w:r>
      <w:r>
        <w:rPr>
          <w:rFonts w:hint="eastAsia" w:ascii="ＭＳ 明朝" w:hAnsi="ＭＳ 明朝" w:eastAsia="ＭＳ 明朝"/>
          <w:sz w:val="21"/>
        </w:rPr>
        <w:t>牛・羊・山羊・馬・豚・鶏等</w:t>
      </w:r>
      <w:r>
        <w:rPr>
          <w:rFonts w:hint="eastAsia" w:ascii="ＭＳ 明朝" w:hAnsi="ＭＳ 明朝" w:eastAsia="ＭＳ 明朝"/>
          <w:sz w:val="21"/>
        </w:rPr>
        <w:t>)</w:t>
      </w:r>
      <w:r>
        <w:rPr>
          <w:rFonts w:hint="eastAsia" w:ascii="ＭＳ 明朝" w:hAnsi="ＭＳ 明朝" w:eastAsia="ＭＳ 明朝"/>
          <w:sz w:val="21"/>
        </w:rPr>
        <w:t>に触れないでください。</w:t>
      </w:r>
    </w:p>
    <w:p>
      <w:pPr>
        <w:pStyle w:val="0"/>
        <w:ind w:firstLine="200" w:firstLineChars="100"/>
        <w:rPr>
          <w:rFonts w:hint="eastAsia" w:ascii="ＭＳ 明朝" w:hAnsi="ＭＳ 明朝" w:eastAsia="ＭＳ 明朝"/>
          <w:sz w:val="21"/>
        </w:rPr>
      </w:pPr>
      <w:r>
        <w:rPr>
          <w:rFonts w:hint="eastAsia" w:ascii="ＭＳ 明朝" w:hAnsi="ＭＳ 明朝" w:eastAsia="ＭＳ 明朝"/>
          <w:sz w:val="21"/>
        </w:rPr>
        <w:t>□　牛舎・鶏舎は、原則、高校生以上、５人以上から視察可能です。</w:t>
      </w:r>
    </w:p>
    <w:p>
      <w:pPr>
        <w:pStyle w:val="0"/>
        <w:ind w:firstLine="200" w:firstLineChars="100"/>
        <w:rPr>
          <w:rFonts w:hint="eastAsia" w:ascii="ＭＳ 明朝" w:hAnsi="ＭＳ 明朝" w:eastAsia="ＭＳ 明朝"/>
          <w:sz w:val="21"/>
        </w:rPr>
      </w:pPr>
      <w:r>
        <w:rPr>
          <w:rFonts w:hint="eastAsia" w:ascii="ＭＳ 明朝" w:hAnsi="ＭＳ 明朝" w:eastAsia="ＭＳ 明朝"/>
          <w:sz w:val="21"/>
        </w:rPr>
        <w:t>□　貴重品・事務用品・撮影機器等の農場内への持ち込みは、最小限とします。</w:t>
      </w:r>
    </w:p>
    <w:p>
      <w:pPr>
        <w:pStyle w:val="0"/>
        <w:ind w:firstLine="200" w:firstLineChars="100"/>
        <w:rPr>
          <w:rFonts w:hint="eastAsia" w:ascii="ＭＳ 明朝" w:hAnsi="ＭＳ 明朝" w:eastAsia="ＭＳ 明朝"/>
          <w:sz w:val="21"/>
        </w:rPr>
      </w:pPr>
      <w:r>
        <w:rPr>
          <w:rFonts w:hint="eastAsia" w:ascii="ＭＳ 明朝" w:hAnsi="ＭＳ 明朝" w:eastAsia="ＭＳ 明朝"/>
          <w:sz w:val="21"/>
        </w:rPr>
        <w:t>□　農場内は、原則、写真・動画撮影、録音禁止です。（ホームページ・ブログ・</w:t>
      </w:r>
      <w:r>
        <w:rPr>
          <w:rFonts w:hint="eastAsia" w:ascii="ＭＳ 明朝" w:hAnsi="ＭＳ 明朝" w:eastAsia="ＭＳ 明朝"/>
          <w:sz w:val="21"/>
        </w:rPr>
        <w:t>SNS(Facebook</w:t>
      </w:r>
      <w:r>
        <w:rPr>
          <w:rFonts w:hint="eastAsia" w:ascii="ＭＳ 明朝" w:hAnsi="ＭＳ 明朝" w:eastAsia="ＭＳ 明朝"/>
          <w:sz w:val="21"/>
        </w:rPr>
        <w:t>・</w:t>
      </w:r>
      <w:r>
        <w:rPr>
          <w:rFonts w:hint="eastAsia" w:ascii="ＭＳ 明朝" w:hAnsi="ＭＳ 明朝" w:eastAsia="ＭＳ 明朝"/>
          <w:sz w:val="21"/>
        </w:rPr>
        <w:t>X</w:t>
      </w:r>
      <w:r>
        <w:rPr>
          <w:rFonts w:hint="eastAsia" w:ascii="ＭＳ 明朝" w:hAnsi="ＭＳ 明朝" w:eastAsia="ＭＳ 明朝"/>
          <w:sz w:val="21"/>
        </w:rPr>
        <w:t>・</w:t>
      </w:r>
    </w:p>
    <w:p>
      <w:pPr>
        <w:pStyle w:val="0"/>
        <w:ind w:firstLine="630" w:firstLineChars="300"/>
        <w:rPr>
          <w:rFonts w:hint="eastAsia" w:ascii="ＭＳ 明朝" w:hAnsi="ＭＳ 明朝" w:eastAsia="ＭＳ 明朝"/>
          <w:sz w:val="21"/>
        </w:rPr>
      </w:pPr>
      <w:r>
        <w:rPr>
          <w:rFonts w:hint="eastAsia" w:ascii="ＭＳ 明朝" w:hAnsi="ＭＳ 明朝" w:eastAsia="ＭＳ 明朝"/>
          <w:sz w:val="21"/>
        </w:rPr>
        <w:t>Line</w:t>
      </w:r>
      <w:r>
        <w:rPr>
          <w:rFonts w:hint="eastAsia" w:ascii="ＭＳ 明朝" w:hAnsi="ＭＳ 明朝" w:eastAsia="ＭＳ 明朝"/>
          <w:sz w:val="21"/>
        </w:rPr>
        <w:t>等</w:t>
      </w:r>
      <w:r>
        <w:rPr>
          <w:rFonts w:hint="eastAsia" w:ascii="ＭＳ 明朝" w:hAnsi="ＭＳ 明朝" w:eastAsia="ＭＳ 明朝"/>
          <w:sz w:val="21"/>
        </w:rPr>
        <w:t>)</w:t>
      </w:r>
      <w:r>
        <w:rPr>
          <w:rFonts w:hint="eastAsia" w:ascii="ＭＳ 明朝" w:hAnsi="ＭＳ 明朝" w:eastAsia="ＭＳ 明朝"/>
          <w:sz w:val="21"/>
        </w:rPr>
        <w:t>・共有サイト等に掲載しないことを誓約する条件で要相談とします。）</w:t>
      </w:r>
    </w:p>
    <w:p>
      <w:pPr>
        <w:pStyle w:val="0"/>
        <w:ind w:leftChars="0" w:firstLine="0" w:firstLineChars="0"/>
        <w:rPr>
          <w:rFonts w:hint="eastAsia" w:ascii="ＭＳ 明朝" w:hAnsi="ＭＳ 明朝" w:eastAsia="ＭＳ 明朝"/>
          <w:sz w:val="21"/>
        </w:rPr>
      </w:pPr>
      <w:r>
        <w:rPr>
          <w:rFonts w:hint="eastAsia" w:ascii="ＭＳ 明朝" w:hAnsi="ＭＳ 明朝" w:eastAsia="ＭＳ 明朝"/>
          <w:sz w:val="21"/>
        </w:rPr>
        <w:t>　□　鹿児島大学関係者・鹿児島大学との共同研究者等を除き、視察研修費とは別に、防護服等の費用</w:t>
      </w:r>
    </w:p>
    <w:p>
      <w:pPr>
        <w:pStyle w:val="0"/>
        <w:ind w:left="0" w:leftChars="0" w:firstLine="630" w:firstLineChars="300"/>
        <w:rPr>
          <w:rFonts w:hint="eastAsia" w:ascii="ＭＳ 明朝" w:hAnsi="ＭＳ 明朝" w:eastAsia="ＭＳ 明朝"/>
          <w:sz w:val="21"/>
        </w:rPr>
      </w:pPr>
      <w:r>
        <w:rPr>
          <w:rFonts w:hint="eastAsia" w:ascii="ＭＳ 明朝" w:hAnsi="ＭＳ 明朝" w:eastAsia="ＭＳ 明朝"/>
          <w:sz w:val="21"/>
        </w:rPr>
        <w:t>として防疫費を</w:t>
      </w:r>
      <w:r>
        <w:rPr>
          <w:rFonts w:hint="eastAsia" w:ascii="ＭＳ 明朝" w:hAnsi="ＭＳ 明朝" w:eastAsia="ＭＳ 明朝"/>
          <w:color w:val="FF0000"/>
          <w:sz w:val="21"/>
        </w:rPr>
        <w:t>１人</w:t>
      </w:r>
      <w:r>
        <w:rPr>
          <w:rFonts w:hint="eastAsia" w:ascii="ＭＳ 明朝" w:hAnsi="ＭＳ 明朝" w:eastAsia="ＭＳ 明朝"/>
          <w:color w:val="FF0000"/>
          <w:sz w:val="21"/>
        </w:rPr>
        <w:t>500</w:t>
      </w:r>
      <w:r>
        <w:rPr>
          <w:rFonts w:hint="eastAsia" w:ascii="ＭＳ 明朝" w:hAnsi="ＭＳ 明朝" w:eastAsia="ＭＳ 明朝"/>
          <w:color w:val="FF0000"/>
          <w:sz w:val="21"/>
        </w:rPr>
        <w:t>円</w:t>
      </w:r>
      <w:r>
        <w:rPr>
          <w:rFonts w:hint="eastAsia" w:ascii="ＭＳ 明朝" w:hAnsi="ＭＳ 明朝" w:eastAsia="ＭＳ 明朝"/>
          <w:sz w:val="21"/>
        </w:rPr>
        <w:t>ご負担いただきます。</w:t>
      </w:r>
    </w:p>
    <w:p>
      <w:pPr>
        <w:pStyle w:val="0"/>
        <w:ind w:leftChars="0" w:firstLine="0" w:firstLineChars="0"/>
        <w:rPr>
          <w:rFonts w:hint="eastAsia" w:ascii="ＭＳ 明朝" w:hAnsi="ＭＳ 明朝" w:eastAsia="ＭＳ 明朝"/>
          <w:sz w:val="21"/>
        </w:rPr>
      </w:pPr>
      <w:r>
        <w:rPr>
          <w:rFonts w:hint="eastAsia" w:ascii="ＭＳ 明朝" w:hAnsi="ＭＳ 明朝" w:eastAsia="ＭＳ 明朝"/>
          <w:sz w:val="21"/>
        </w:rPr>
        <w:t>　　　牛舎・鶏舎</w:t>
      </w:r>
      <w:r>
        <w:rPr>
          <w:rFonts w:hint="eastAsia" w:ascii="ＭＳ 明朝" w:hAnsi="ＭＳ 明朝" w:eastAsia="ＭＳ 明朝"/>
          <w:color w:val="FF0000"/>
          <w:sz w:val="21"/>
        </w:rPr>
        <w:t>（飼養時期）</w:t>
      </w:r>
      <w:r>
        <w:rPr>
          <w:rFonts w:hint="eastAsia" w:ascii="ＭＳ 明朝" w:hAnsi="ＭＳ 明朝" w:eastAsia="ＭＳ 明朝"/>
          <w:sz w:val="21"/>
        </w:rPr>
        <w:t>の両方を視察する場合は、いずれかの動物舎視察後、農場の外で防護服</w:t>
      </w:r>
    </w:p>
    <w:p>
      <w:pPr>
        <w:pStyle w:val="0"/>
        <w:ind w:left="0" w:leftChars="0" w:firstLine="630" w:firstLineChars="300"/>
        <w:rPr>
          <w:rFonts w:hint="eastAsia" w:ascii="ＭＳ 明朝" w:hAnsi="ＭＳ 明朝" w:eastAsia="ＭＳ 明朝"/>
          <w:sz w:val="21"/>
        </w:rPr>
      </w:pPr>
      <w:r>
        <w:rPr>
          <w:rFonts w:hint="eastAsia" w:ascii="ＭＳ 明朝" w:hAnsi="ＭＳ 明朝" w:eastAsia="ＭＳ 明朝"/>
          <w:sz w:val="21"/>
        </w:rPr>
        <w:t>等を着替え直していただきます。※防疫費が２着分必要です。</w:t>
      </w:r>
    </w:p>
    <w:p>
      <w:pPr>
        <w:pStyle w:val="0"/>
        <w:ind w:firstLine="1260" w:firstLineChars="600"/>
        <w:rPr>
          <w:rFonts w:hint="eastAsia" w:ascii="ＭＳ 明朝" w:hAnsi="ＭＳ 明朝" w:eastAsia="ＭＳ 明朝"/>
          <w:sz w:val="21"/>
        </w:rPr>
      </w:pPr>
    </w:p>
    <w:p>
      <w:pPr>
        <w:pStyle w:val="0"/>
        <w:ind w:firstLine="200" w:firstLineChars="100"/>
        <w:rPr>
          <w:rFonts w:hint="eastAsia" w:ascii="ＭＳ 明朝" w:hAnsi="ＭＳ 明朝" w:eastAsia="ＭＳ 明朝"/>
          <w:sz w:val="20"/>
        </w:rPr>
      </w:pPr>
      <w:r>
        <w:rPr>
          <w:rFonts w:hint="eastAsia" w:ascii="ＭＳ 明朝" w:hAnsi="ＭＳ 明朝" w:eastAsia="ＭＳ 明朝"/>
          <w:color w:val="FF0000"/>
          <w:sz w:val="20"/>
        </w:rPr>
        <w:t>（費用例）</w:t>
      </w:r>
    </w:p>
    <w:tbl>
      <w:tblPr>
        <w:tblStyle w:val="23"/>
        <w:tblpPr w:leftFromText="142" w:rightFromText="142" w:topFromText="0" w:bottomFromText="0" w:vertAnchor="text" w:horzAnchor="text" w:tblpX="302" w:tblpY="13"/>
        <w:tblW w:w="9458" w:type="dxa"/>
        <w:tblLayout w:type="fixed"/>
        <w:tblLook w:firstRow="1" w:lastRow="0" w:firstColumn="1" w:lastColumn="0" w:noHBand="0" w:noVBand="1" w:val="04A0"/>
      </w:tblPr>
      <w:tblGrid>
        <w:gridCol w:w="3474"/>
        <w:gridCol w:w="1620"/>
        <w:gridCol w:w="2880"/>
        <w:gridCol w:w="1484"/>
      </w:tblGrid>
      <w:tr>
        <w:trPr/>
        <w:tc>
          <w:tcPr>
            <w:tcW w:w="3474" w:type="dxa"/>
            <w:shd w:val="clear" w:color="auto" w:themeFill="text2" w:themeFillTint="1A" w:themeFillShade="FF"/>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ケース①</w:t>
            </w:r>
          </w:p>
        </w:tc>
        <w:tc>
          <w:tcPr>
            <w:tcW w:w="1620" w:type="dxa"/>
            <w:shd w:val="clear" w:color="auto" w:themeFill="text2" w:themeFillTint="1A" w:themeFillShade="FF"/>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視察研修費</w:t>
            </w:r>
          </w:p>
        </w:tc>
        <w:tc>
          <w:tcPr>
            <w:tcW w:w="2880" w:type="dxa"/>
            <w:shd w:val="clear" w:color="auto" w:themeFill="text2" w:themeFillTint="1A" w:themeFillShade="FF"/>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防疫費</w:t>
            </w:r>
          </w:p>
        </w:tc>
        <w:tc>
          <w:tcPr>
            <w:tcW w:w="1484" w:type="dxa"/>
            <w:shd w:val="clear" w:color="auto" w:themeFill="text2" w:themeFillTint="1A" w:themeFillShade="FF"/>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１団体の合計</w:t>
            </w:r>
          </w:p>
        </w:tc>
      </w:tr>
      <w:tr>
        <w:trPr/>
        <w:tc>
          <w:tcPr>
            <w:tcW w:w="3474" w:type="dxa"/>
            <w:vAlign w:val="top"/>
          </w:tcPr>
          <w:p>
            <w:pPr>
              <w:pStyle w:val="0"/>
              <w:rPr>
                <w:rFonts w:hint="eastAsia" w:ascii="ＭＳ Ｐ明朝" w:hAnsi="ＭＳ Ｐ明朝" w:eastAsia="ＭＳ Ｐ明朝"/>
                <w:sz w:val="18"/>
              </w:rPr>
            </w:pPr>
            <w:r>
              <w:rPr>
                <w:rFonts w:hint="eastAsia" w:ascii="ＭＳ Ｐ明朝" w:hAnsi="ＭＳ Ｐ明朝" w:eastAsia="ＭＳ Ｐ明朝"/>
                <w:sz w:val="18"/>
              </w:rPr>
              <w:t>１団体</w:t>
            </w:r>
            <w:r>
              <w:rPr>
                <w:rFonts w:hint="eastAsia" w:ascii="ＭＳ Ｐ明朝" w:hAnsi="ＭＳ Ｐ明朝" w:eastAsia="ＭＳ Ｐ明朝"/>
                <w:sz w:val="18"/>
              </w:rPr>
              <w:t>15</w:t>
            </w:r>
            <w:r>
              <w:rPr>
                <w:rFonts w:hint="eastAsia" w:ascii="ＭＳ Ｐ明朝" w:hAnsi="ＭＳ Ｐ明朝" w:eastAsia="ＭＳ Ｐ明朝"/>
                <w:sz w:val="18"/>
              </w:rPr>
              <w:t>人　　　牛舎・鶏舎　　　視察無し</w:t>
            </w:r>
          </w:p>
        </w:tc>
        <w:tc>
          <w:tcPr>
            <w:tcW w:w="1620" w:type="dxa"/>
            <w:vAlign w:val="top"/>
          </w:tcPr>
          <w:p>
            <w:pPr>
              <w:pStyle w:val="0"/>
              <w:jc w:val="right"/>
              <w:rPr>
                <w:rFonts w:hint="eastAsia" w:ascii="ＭＳ Ｐ明朝" w:hAnsi="ＭＳ Ｐ明朝" w:eastAsia="ＭＳ Ｐ明朝"/>
                <w:sz w:val="18"/>
              </w:rPr>
            </w:pPr>
            <w:r>
              <w:rPr>
                <w:rFonts w:hint="eastAsia" w:ascii="ＭＳ Ｐ明朝" w:hAnsi="ＭＳ Ｐ明朝" w:eastAsia="ＭＳ Ｐ明朝"/>
                <w:sz w:val="18"/>
              </w:rPr>
              <w:t>2,000</w:t>
            </w:r>
            <w:r>
              <w:rPr>
                <w:rFonts w:hint="eastAsia" w:ascii="ＭＳ Ｐ明朝" w:hAnsi="ＭＳ Ｐ明朝" w:eastAsia="ＭＳ Ｐ明朝"/>
                <w:sz w:val="18"/>
              </w:rPr>
              <w:t>円</w:t>
            </w:r>
          </w:p>
        </w:tc>
        <w:tc>
          <w:tcPr>
            <w:tcW w:w="2880" w:type="dxa"/>
            <w:shd w:val="clear" w:color="auto" w:fill="auto"/>
            <w:vAlign w:val="top"/>
          </w:tcPr>
          <w:p>
            <w:pPr>
              <w:pStyle w:val="0"/>
              <w:ind w:right="210" w:rightChars="100"/>
              <w:jc w:val="right"/>
              <w:rPr>
                <w:rFonts w:hint="eastAsia" w:ascii="ＭＳ Ｐ明朝" w:hAnsi="ＭＳ Ｐ明朝" w:eastAsia="ＭＳ Ｐ明朝"/>
                <w:sz w:val="18"/>
              </w:rPr>
            </w:pPr>
            <w:r>
              <w:rPr>
                <w:rFonts w:hint="eastAsia" w:ascii="ＭＳ Ｐ明朝" w:hAnsi="ＭＳ Ｐ明朝" w:eastAsia="ＭＳ Ｐ明朝"/>
                <w:sz w:val="18"/>
                <w:shd w:val="clear" w:color="auto" w:fill="auto"/>
              </w:rPr>
              <w:t>0</w:t>
            </w:r>
            <w:r>
              <w:rPr>
                <w:rFonts w:hint="eastAsia" w:ascii="ＭＳ Ｐ明朝" w:hAnsi="ＭＳ Ｐ明朝" w:eastAsia="ＭＳ Ｐ明朝"/>
                <w:sz w:val="18"/>
                <w:shd w:val="clear" w:color="auto" w:fill="auto"/>
              </w:rPr>
              <w:t>円</w:t>
            </w:r>
          </w:p>
        </w:tc>
        <w:tc>
          <w:tcPr>
            <w:tcW w:w="1484" w:type="dxa"/>
            <w:shd w:val="clear" w:color="auto" w:fill="auto"/>
            <w:vAlign w:val="top"/>
          </w:tcPr>
          <w:p>
            <w:pPr>
              <w:pStyle w:val="0"/>
              <w:jc w:val="right"/>
              <w:rPr>
                <w:rFonts w:hint="eastAsia" w:ascii="ＭＳ Ｐ明朝" w:hAnsi="ＭＳ Ｐ明朝" w:eastAsia="ＭＳ Ｐ明朝"/>
                <w:sz w:val="18"/>
              </w:rPr>
            </w:pPr>
            <w:r>
              <w:rPr>
                <w:rFonts w:hint="eastAsia" w:ascii="ＭＳ Ｐ明朝" w:hAnsi="ＭＳ Ｐ明朝" w:eastAsia="ＭＳ Ｐ明朝"/>
                <w:color w:val="FF0000"/>
                <w:sz w:val="18"/>
              </w:rPr>
              <w:t>2,000</w:t>
            </w:r>
            <w:r>
              <w:rPr>
                <w:rFonts w:hint="eastAsia" w:ascii="ＭＳ Ｐ明朝" w:hAnsi="ＭＳ Ｐ明朝" w:eastAsia="ＭＳ Ｐ明朝"/>
                <w:color w:val="FF0000"/>
                <w:sz w:val="18"/>
              </w:rPr>
              <w:t>円</w:t>
            </w:r>
          </w:p>
        </w:tc>
      </w:tr>
      <w:tr>
        <w:trPr/>
        <w:tc>
          <w:tcPr>
            <w:tcW w:w="3474" w:type="dxa"/>
            <w:shd w:val="clear" w:color="auto" w:themeFill="text2" w:themeFillTint="1A" w:themeFillShade="FF"/>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ケース②</w:t>
            </w:r>
          </w:p>
        </w:tc>
        <w:tc>
          <w:tcPr>
            <w:tcW w:w="1620" w:type="dxa"/>
            <w:shd w:val="clear" w:color="auto" w:themeFill="text2" w:themeFillTint="1A" w:themeFillShade="FF"/>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視察研修費</w:t>
            </w:r>
          </w:p>
        </w:tc>
        <w:tc>
          <w:tcPr>
            <w:tcW w:w="2880" w:type="dxa"/>
            <w:shd w:val="clear" w:color="auto" w:themeFill="text2" w:themeFillTint="1A" w:themeFillShade="FF"/>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防疫費</w:t>
            </w:r>
          </w:p>
        </w:tc>
        <w:tc>
          <w:tcPr>
            <w:tcW w:w="1484" w:type="dxa"/>
            <w:shd w:val="clear" w:color="auto" w:themeFill="text2" w:themeFillTint="1A" w:themeFillShade="FF"/>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１団体の合計</w:t>
            </w:r>
          </w:p>
        </w:tc>
      </w:tr>
      <w:tr>
        <w:trPr/>
        <w:tc>
          <w:tcPr>
            <w:tcW w:w="3474" w:type="dxa"/>
            <w:vAlign w:val="top"/>
          </w:tcPr>
          <w:p>
            <w:pPr>
              <w:pStyle w:val="0"/>
              <w:rPr>
                <w:rFonts w:hint="eastAsia" w:ascii="ＭＳ Ｐ明朝" w:hAnsi="ＭＳ Ｐ明朝" w:eastAsia="ＭＳ Ｐ明朝"/>
                <w:sz w:val="18"/>
              </w:rPr>
            </w:pPr>
            <w:r>
              <w:rPr>
                <w:rFonts w:hint="eastAsia" w:ascii="ＭＳ Ｐ明朝" w:hAnsi="ＭＳ Ｐ明朝" w:eastAsia="ＭＳ Ｐ明朝"/>
                <w:sz w:val="18"/>
              </w:rPr>
              <w:t>１団体</w:t>
            </w:r>
            <w:r>
              <w:rPr>
                <w:rFonts w:hint="eastAsia" w:ascii="ＭＳ Ｐ明朝" w:hAnsi="ＭＳ Ｐ明朝" w:eastAsia="ＭＳ Ｐ明朝"/>
                <w:sz w:val="18"/>
              </w:rPr>
              <w:t>16</w:t>
            </w:r>
            <w:r>
              <w:rPr>
                <w:rFonts w:hint="eastAsia" w:ascii="ＭＳ Ｐ明朝" w:hAnsi="ＭＳ Ｐ明朝" w:eastAsia="ＭＳ Ｐ明朝"/>
                <w:sz w:val="18"/>
              </w:rPr>
              <w:t>人　　牛舎・鶏舎</w:t>
            </w:r>
            <w:r>
              <w:rPr>
                <w:rFonts w:hint="eastAsia" w:ascii="ＭＳ Ｐ明朝" w:hAnsi="ＭＳ Ｐ明朝" w:eastAsia="ＭＳ Ｐ明朝"/>
                <w:color w:val="FF0000"/>
                <w:sz w:val="18"/>
              </w:rPr>
              <w:t>両方</w:t>
            </w:r>
            <w:r>
              <w:rPr>
                <w:rFonts w:hint="eastAsia" w:ascii="ＭＳ Ｐ明朝" w:hAnsi="ＭＳ Ｐ明朝" w:eastAsia="ＭＳ Ｐ明朝"/>
                <w:sz w:val="18"/>
              </w:rPr>
              <w:t>　視察有り</w:t>
            </w:r>
          </w:p>
          <w:p>
            <w:pPr>
              <w:pStyle w:val="0"/>
              <w:rPr>
                <w:rFonts w:hint="eastAsia" w:ascii="ＭＳ Ｐ明朝" w:hAnsi="ＭＳ Ｐ明朝" w:eastAsia="ＭＳ Ｐ明朝"/>
                <w:sz w:val="18"/>
              </w:rPr>
            </w:pPr>
            <w:r>
              <w:rPr>
                <w:rFonts w:hint="eastAsia" w:ascii="ＭＳ Ｐ明朝" w:hAnsi="ＭＳ Ｐ明朝" w:eastAsia="ＭＳ Ｐ明朝"/>
                <w:sz w:val="18"/>
              </w:rPr>
              <w:t>※鶏</w:t>
            </w:r>
            <w:r>
              <w:rPr>
                <w:rFonts w:hint="eastAsia" w:ascii="ＭＳ Ｐ明朝" w:hAnsi="ＭＳ Ｐ明朝" w:eastAsia="ＭＳ Ｐ明朝"/>
                <w:color w:val="FF0000"/>
                <w:sz w:val="18"/>
              </w:rPr>
              <w:t>無</w:t>
            </w:r>
            <w:r>
              <w:rPr>
                <w:rFonts w:hint="eastAsia" w:ascii="ＭＳ Ｐ明朝" w:hAnsi="ＭＳ Ｐ明朝" w:eastAsia="ＭＳ Ｐ明朝"/>
                <w:sz w:val="18"/>
              </w:rPr>
              <w:t>飼養期間</w:t>
            </w:r>
          </w:p>
        </w:tc>
        <w:tc>
          <w:tcPr>
            <w:tcW w:w="1620" w:type="dxa"/>
            <w:vAlign w:val="top"/>
          </w:tcPr>
          <w:p>
            <w:pPr>
              <w:pStyle w:val="0"/>
              <w:jc w:val="right"/>
              <w:rPr>
                <w:rFonts w:hint="eastAsia" w:ascii="ＭＳ Ｐ明朝" w:hAnsi="ＭＳ Ｐ明朝" w:eastAsia="ＭＳ Ｐ明朝"/>
                <w:sz w:val="18"/>
              </w:rPr>
            </w:pPr>
            <w:r>
              <w:rPr>
                <w:rFonts w:hint="eastAsia" w:ascii="ＭＳ Ｐ明朝" w:hAnsi="ＭＳ Ｐ明朝" w:eastAsia="ＭＳ Ｐ明朝"/>
                <w:sz w:val="18"/>
              </w:rPr>
              <w:t>3,000</w:t>
            </w:r>
            <w:r>
              <w:rPr>
                <w:rFonts w:hint="eastAsia" w:ascii="ＭＳ Ｐ明朝" w:hAnsi="ＭＳ Ｐ明朝" w:eastAsia="ＭＳ Ｐ明朝"/>
                <w:sz w:val="18"/>
              </w:rPr>
              <w:t>円</w:t>
            </w:r>
          </w:p>
        </w:tc>
        <w:tc>
          <w:tcPr>
            <w:tcW w:w="2880" w:type="dxa"/>
            <w:shd w:val="clear" w:color="auto" w:fill="auto"/>
            <w:vAlign w:val="top"/>
          </w:tcPr>
          <w:p>
            <w:pPr>
              <w:pStyle w:val="0"/>
              <w:rPr>
                <w:rFonts w:hint="eastAsia" w:ascii="ＭＳ Ｐ明朝" w:hAnsi="ＭＳ Ｐ明朝" w:eastAsia="ＭＳ Ｐ明朝"/>
                <w:sz w:val="18"/>
              </w:rPr>
            </w:pPr>
            <w:r>
              <w:rPr>
                <w:rFonts w:hint="eastAsia" w:ascii="ＭＳ Ｐ明朝" w:hAnsi="ＭＳ Ｐ明朝" w:eastAsia="ＭＳ Ｐ明朝"/>
                <w:sz w:val="18"/>
              </w:rPr>
              <w:t>16</w:t>
            </w:r>
            <w:r>
              <w:rPr>
                <w:rFonts w:hint="eastAsia" w:ascii="ＭＳ Ｐ明朝" w:hAnsi="ＭＳ Ｐ明朝" w:eastAsia="ＭＳ Ｐ明朝"/>
                <w:sz w:val="18"/>
              </w:rPr>
              <w:t>人×</w:t>
            </w:r>
            <w:r>
              <w:rPr>
                <w:rFonts w:hint="eastAsia" w:ascii="ＭＳ Ｐ明朝" w:hAnsi="ＭＳ Ｐ明朝" w:eastAsia="ＭＳ Ｐ明朝"/>
                <w:sz w:val="18"/>
              </w:rPr>
              <w:t>500</w:t>
            </w:r>
            <w:r>
              <w:rPr>
                <w:rFonts w:hint="eastAsia" w:ascii="ＭＳ Ｐ明朝" w:hAnsi="ＭＳ Ｐ明朝" w:eastAsia="ＭＳ Ｐ明朝"/>
                <w:sz w:val="18"/>
              </w:rPr>
              <w:t>円×１着＝</w:t>
            </w:r>
            <w:r>
              <w:rPr>
                <w:rFonts w:hint="eastAsia" w:ascii="ＭＳ Ｐ明朝" w:hAnsi="ＭＳ Ｐ明朝" w:eastAsia="ＭＳ Ｐ明朝"/>
                <w:sz w:val="18"/>
              </w:rPr>
              <w:t>8,000</w:t>
            </w:r>
            <w:r>
              <w:rPr>
                <w:rFonts w:hint="eastAsia" w:ascii="ＭＳ Ｐ明朝" w:hAnsi="ＭＳ Ｐ明朝" w:eastAsia="ＭＳ Ｐ明朝"/>
                <w:sz w:val="18"/>
              </w:rPr>
              <w:t>円</w:t>
            </w:r>
          </w:p>
        </w:tc>
        <w:tc>
          <w:tcPr>
            <w:tcW w:w="1484" w:type="dxa"/>
            <w:vAlign w:val="top"/>
          </w:tcPr>
          <w:p>
            <w:pPr>
              <w:pStyle w:val="0"/>
              <w:jc w:val="right"/>
              <w:rPr>
                <w:rFonts w:hint="eastAsia" w:ascii="ＭＳ Ｐ明朝" w:hAnsi="ＭＳ Ｐ明朝" w:eastAsia="ＭＳ Ｐ明朝"/>
                <w:sz w:val="18"/>
              </w:rPr>
            </w:pPr>
            <w:r>
              <w:rPr>
                <w:rFonts w:hint="eastAsia" w:ascii="ＭＳ Ｐ明朝" w:hAnsi="ＭＳ Ｐ明朝" w:eastAsia="ＭＳ Ｐ明朝"/>
                <w:color w:val="FF0000"/>
                <w:sz w:val="18"/>
              </w:rPr>
              <w:t>11,000</w:t>
            </w:r>
            <w:r>
              <w:rPr>
                <w:rFonts w:hint="eastAsia" w:ascii="ＭＳ Ｐ明朝" w:hAnsi="ＭＳ Ｐ明朝" w:eastAsia="ＭＳ Ｐ明朝"/>
                <w:color w:val="FF0000"/>
                <w:sz w:val="18"/>
              </w:rPr>
              <w:t>円</w:t>
            </w:r>
          </w:p>
        </w:tc>
      </w:tr>
      <w:tr>
        <w:trPr/>
        <w:tc>
          <w:tcPr>
            <w:tcW w:w="3474" w:type="dxa"/>
            <w:shd w:val="clear" w:color="auto" w:themeFill="text2" w:themeFillTint="1A" w:themeFillShade="FF"/>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ケース③</w:t>
            </w:r>
          </w:p>
        </w:tc>
        <w:tc>
          <w:tcPr>
            <w:tcW w:w="1620" w:type="dxa"/>
            <w:shd w:val="clear" w:color="auto" w:themeFill="text2" w:themeFillTint="1A" w:themeFillShade="FF"/>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視察研修費</w:t>
            </w:r>
          </w:p>
        </w:tc>
        <w:tc>
          <w:tcPr>
            <w:tcW w:w="2880" w:type="dxa"/>
            <w:shd w:val="clear" w:color="auto" w:themeFill="text2" w:themeFillTint="1A" w:themeFillShade="FF"/>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防疫費</w:t>
            </w:r>
          </w:p>
        </w:tc>
        <w:tc>
          <w:tcPr>
            <w:tcW w:w="1484" w:type="dxa"/>
            <w:shd w:val="clear" w:color="auto" w:themeFill="text2" w:themeFillTint="1A" w:themeFillShade="FF"/>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１団体の合計</w:t>
            </w:r>
          </w:p>
        </w:tc>
      </w:tr>
      <w:tr>
        <w:trPr/>
        <w:tc>
          <w:tcPr>
            <w:tcW w:w="3474" w:type="dxa"/>
            <w:vAlign w:val="top"/>
          </w:tcPr>
          <w:p>
            <w:pPr>
              <w:pStyle w:val="0"/>
              <w:rPr>
                <w:rFonts w:hint="eastAsia" w:ascii="ＭＳ Ｐ明朝" w:hAnsi="ＭＳ Ｐ明朝" w:eastAsia="ＭＳ Ｐ明朝"/>
                <w:sz w:val="18"/>
              </w:rPr>
            </w:pPr>
            <w:r>
              <w:rPr>
                <w:rFonts w:hint="eastAsia" w:ascii="ＭＳ Ｐ明朝" w:hAnsi="ＭＳ Ｐ明朝" w:eastAsia="ＭＳ Ｐ明朝"/>
                <w:sz w:val="18"/>
              </w:rPr>
              <w:t>１団体</w:t>
            </w:r>
            <w:r>
              <w:rPr>
                <w:rFonts w:hint="eastAsia" w:ascii="ＭＳ Ｐ明朝" w:hAnsi="ＭＳ Ｐ明朝" w:eastAsia="ＭＳ Ｐ明朝"/>
                <w:sz w:val="18"/>
              </w:rPr>
              <w:t>16</w:t>
            </w:r>
            <w:r>
              <w:rPr>
                <w:rFonts w:hint="eastAsia" w:ascii="ＭＳ Ｐ明朝" w:hAnsi="ＭＳ Ｐ明朝" w:eastAsia="ＭＳ Ｐ明朝"/>
                <w:sz w:val="18"/>
              </w:rPr>
              <w:t>人　　牛舎・鶏舎</w:t>
            </w:r>
            <w:r>
              <w:rPr>
                <w:rFonts w:hint="eastAsia" w:ascii="ＭＳ Ｐ明朝" w:hAnsi="ＭＳ Ｐ明朝" w:eastAsia="ＭＳ Ｐ明朝"/>
                <w:color w:val="FF0000"/>
                <w:sz w:val="18"/>
              </w:rPr>
              <w:t>両方</w:t>
            </w:r>
            <w:r>
              <w:rPr>
                <w:rFonts w:hint="eastAsia" w:ascii="ＭＳ Ｐ明朝" w:hAnsi="ＭＳ Ｐ明朝" w:eastAsia="ＭＳ Ｐ明朝"/>
                <w:sz w:val="18"/>
              </w:rPr>
              <w:t>　視察有り</w:t>
            </w:r>
          </w:p>
          <w:p>
            <w:pPr>
              <w:pStyle w:val="0"/>
              <w:rPr>
                <w:rFonts w:hint="eastAsia" w:ascii="ＭＳ Ｐ明朝" w:hAnsi="ＭＳ Ｐ明朝" w:eastAsia="ＭＳ Ｐ明朝"/>
                <w:sz w:val="18"/>
              </w:rPr>
            </w:pPr>
            <w:r>
              <w:rPr>
                <w:rFonts w:hint="eastAsia" w:ascii="ＭＳ Ｐ明朝" w:hAnsi="ＭＳ Ｐ明朝" w:eastAsia="ＭＳ Ｐ明朝"/>
                <w:sz w:val="18"/>
              </w:rPr>
              <w:t>※鶏飼養期間</w:t>
            </w:r>
          </w:p>
        </w:tc>
        <w:tc>
          <w:tcPr>
            <w:tcW w:w="1620" w:type="dxa"/>
            <w:vAlign w:val="top"/>
          </w:tcPr>
          <w:p>
            <w:pPr>
              <w:pStyle w:val="0"/>
              <w:jc w:val="right"/>
              <w:rPr>
                <w:rFonts w:hint="eastAsia" w:ascii="ＭＳ Ｐ明朝" w:hAnsi="ＭＳ Ｐ明朝" w:eastAsia="ＭＳ Ｐ明朝"/>
                <w:sz w:val="18"/>
              </w:rPr>
            </w:pPr>
            <w:r>
              <w:rPr>
                <w:rFonts w:hint="eastAsia" w:ascii="ＭＳ Ｐ明朝" w:hAnsi="ＭＳ Ｐ明朝" w:eastAsia="ＭＳ Ｐ明朝"/>
                <w:sz w:val="18"/>
              </w:rPr>
              <w:t>3,000</w:t>
            </w:r>
            <w:r>
              <w:rPr>
                <w:rFonts w:hint="eastAsia" w:ascii="ＭＳ Ｐ明朝" w:hAnsi="ＭＳ Ｐ明朝" w:eastAsia="ＭＳ Ｐ明朝"/>
                <w:sz w:val="18"/>
              </w:rPr>
              <w:t>円</w:t>
            </w:r>
          </w:p>
        </w:tc>
        <w:tc>
          <w:tcPr>
            <w:tcW w:w="2880" w:type="dxa"/>
            <w:shd w:val="clear" w:color="auto" w:fill="auto"/>
            <w:vAlign w:val="top"/>
          </w:tcPr>
          <w:p>
            <w:pPr>
              <w:pStyle w:val="0"/>
              <w:rPr>
                <w:rFonts w:hint="eastAsia" w:ascii="ＭＳ Ｐ明朝" w:hAnsi="ＭＳ Ｐ明朝" w:eastAsia="ＭＳ Ｐ明朝"/>
                <w:sz w:val="18"/>
              </w:rPr>
            </w:pPr>
            <w:r>
              <w:rPr>
                <w:rFonts w:hint="eastAsia" w:ascii="ＭＳ Ｐ明朝" w:hAnsi="ＭＳ Ｐ明朝" w:eastAsia="ＭＳ Ｐ明朝"/>
                <w:sz w:val="18"/>
              </w:rPr>
              <w:t>16</w:t>
            </w:r>
            <w:r>
              <w:rPr>
                <w:rFonts w:hint="eastAsia" w:ascii="ＭＳ Ｐ明朝" w:hAnsi="ＭＳ Ｐ明朝" w:eastAsia="ＭＳ Ｐ明朝"/>
                <w:sz w:val="18"/>
              </w:rPr>
              <w:t>人×</w:t>
            </w:r>
            <w:r>
              <w:rPr>
                <w:rFonts w:hint="eastAsia" w:ascii="ＭＳ Ｐ明朝" w:hAnsi="ＭＳ Ｐ明朝" w:eastAsia="ＭＳ Ｐ明朝"/>
                <w:sz w:val="18"/>
              </w:rPr>
              <w:t>500</w:t>
            </w:r>
            <w:r>
              <w:rPr>
                <w:rFonts w:hint="eastAsia" w:ascii="ＭＳ Ｐ明朝" w:hAnsi="ＭＳ Ｐ明朝" w:eastAsia="ＭＳ Ｐ明朝"/>
                <w:sz w:val="18"/>
              </w:rPr>
              <w:t>円×２着＝</w:t>
            </w:r>
            <w:r>
              <w:rPr>
                <w:rFonts w:hint="eastAsia" w:ascii="ＭＳ Ｐ明朝" w:hAnsi="ＭＳ Ｐ明朝" w:eastAsia="ＭＳ Ｐ明朝"/>
                <w:sz w:val="18"/>
              </w:rPr>
              <w:t>16,000</w:t>
            </w:r>
            <w:r>
              <w:rPr>
                <w:rFonts w:hint="eastAsia" w:ascii="ＭＳ Ｐ明朝" w:hAnsi="ＭＳ Ｐ明朝" w:eastAsia="ＭＳ Ｐ明朝"/>
                <w:sz w:val="18"/>
              </w:rPr>
              <w:t>円</w:t>
            </w:r>
          </w:p>
        </w:tc>
        <w:tc>
          <w:tcPr>
            <w:tcW w:w="1484" w:type="dxa"/>
            <w:shd w:val="clear" w:color="auto" w:fill="auto"/>
            <w:vAlign w:val="top"/>
          </w:tcPr>
          <w:p>
            <w:pPr>
              <w:pStyle w:val="0"/>
              <w:jc w:val="right"/>
              <w:rPr>
                <w:rFonts w:hint="eastAsia" w:ascii="ＭＳ Ｐ明朝" w:hAnsi="ＭＳ Ｐ明朝" w:eastAsia="ＭＳ Ｐ明朝"/>
                <w:sz w:val="18"/>
              </w:rPr>
            </w:pPr>
            <w:r>
              <w:rPr>
                <w:rFonts w:hint="eastAsia" w:ascii="ＭＳ Ｐ明朝" w:hAnsi="ＭＳ Ｐ明朝" w:eastAsia="ＭＳ Ｐ明朝"/>
                <w:color w:val="FF0000"/>
                <w:sz w:val="18"/>
              </w:rPr>
              <w:t>19,000</w:t>
            </w:r>
            <w:r>
              <w:rPr>
                <w:rFonts w:hint="eastAsia" w:ascii="ＭＳ Ｐ明朝" w:hAnsi="ＭＳ Ｐ明朝" w:eastAsia="ＭＳ Ｐ明朝"/>
                <w:color w:val="FF0000"/>
                <w:sz w:val="18"/>
              </w:rPr>
              <w:t>円</w:t>
            </w:r>
          </w:p>
        </w:tc>
      </w:tr>
    </w:tbl>
    <w:p>
      <w:pPr>
        <w:pStyle w:val="0"/>
        <w:ind w:firstLine="200" w:firstLineChars="100"/>
        <w:rPr>
          <w:rFonts w:hint="eastAsia" w:ascii="ＭＳ 明朝" w:hAnsi="ＭＳ 明朝" w:eastAsia="ＭＳ 明朝"/>
          <w:sz w:val="20"/>
        </w:rPr>
      </w:pPr>
    </w:p>
    <w:p>
      <w:pPr>
        <w:pStyle w:val="0"/>
        <w:ind w:firstLine="200" w:firstLineChars="100"/>
        <w:rPr>
          <w:rFonts w:hint="eastAsia" w:ascii="ＭＳ 明朝" w:hAnsi="ＭＳ 明朝" w:eastAsia="ＭＳ 明朝"/>
          <w:sz w:val="20"/>
        </w:rPr>
      </w:pPr>
    </w:p>
    <w:p>
      <w:pPr>
        <w:pStyle w:val="0"/>
        <w:ind w:firstLine="200" w:firstLineChars="100"/>
        <w:rPr>
          <w:rFonts w:hint="eastAsia" w:ascii="ＭＳ 明朝" w:hAnsi="ＭＳ 明朝" w:eastAsia="ＭＳ 明朝"/>
          <w:sz w:val="20"/>
        </w:rPr>
      </w:pPr>
    </w:p>
    <w:p>
      <w:pPr>
        <w:pStyle w:val="0"/>
        <w:ind w:firstLine="200" w:firstLineChars="100"/>
        <w:rPr>
          <w:rFonts w:hint="eastAsia" w:ascii="ＭＳ 明朝" w:hAnsi="ＭＳ 明朝" w:eastAsia="ＭＳ 明朝"/>
          <w:sz w:val="20"/>
        </w:rPr>
      </w:pPr>
    </w:p>
    <w:p>
      <w:pPr>
        <w:pStyle w:val="0"/>
        <w:ind w:firstLine="200" w:firstLineChars="100"/>
        <w:rPr>
          <w:rFonts w:hint="eastAsia" w:ascii="ＭＳ 明朝" w:hAnsi="ＭＳ 明朝" w:eastAsia="ＭＳ 明朝"/>
          <w:sz w:val="20"/>
        </w:rPr>
      </w:pPr>
      <w:r>
        <w:rPr>
          <w:rFonts w:hint="eastAsia" w:ascii="ＭＳ 明朝" w:hAnsi="ＭＳ 明朝" w:eastAsia="ＭＳ 明朝"/>
          <w:sz w:val="20"/>
        </w:rPr>
        <w:t>・・・・・・・・・・・・・・・・　以下、（一財）</w:t>
      </w:r>
      <w:r>
        <w:rPr>
          <w:rFonts w:hint="eastAsia" w:ascii="ＭＳ 明朝" w:hAnsi="ＭＳ 明朝" w:eastAsia="ＭＳ 明朝"/>
          <w:sz w:val="20"/>
        </w:rPr>
        <w:t>SKLV</w:t>
      </w:r>
      <w:r>
        <w:rPr>
          <w:rFonts w:hint="eastAsia" w:ascii="ＭＳ 明朝" w:hAnsi="ＭＳ 明朝" w:eastAsia="ＭＳ 明朝"/>
          <w:sz w:val="20"/>
        </w:rPr>
        <w:t>そお記入欄　・・・・・・・・・・・・・・・・・・・</w:t>
      </w:r>
    </w:p>
    <w:tbl>
      <w:tblPr>
        <w:tblStyle w:val="22"/>
        <w:tblW w:w="8235" w:type="dxa"/>
        <w:tblInd w:w="400" w:type="dxa"/>
        <w:tblLayout w:type="fixed"/>
        <w:tblLook w:firstRow="1" w:lastRow="0" w:firstColumn="1" w:lastColumn="0" w:noHBand="0" w:noVBand="1" w:val="04A0"/>
      </w:tblPr>
      <w:tblGrid>
        <w:gridCol w:w="1863"/>
        <w:gridCol w:w="6372"/>
      </w:tblGrid>
      <w:tr>
        <w:trPr/>
        <w:tc>
          <w:tcPr>
            <w:tcW w:w="1863" w:type="dxa"/>
            <w:vAlign w:val="center"/>
          </w:tcPr>
          <w:p>
            <w:pPr>
              <w:pStyle w:val="0"/>
              <w:jc w:val="center"/>
              <w:rPr>
                <w:rFonts w:hint="default" w:ascii="ＭＳ 明朝" w:hAnsi="ＭＳ 明朝" w:eastAsia="ＭＳ 明朝"/>
                <w:sz w:val="20"/>
              </w:rPr>
            </w:pPr>
            <w:r>
              <w:rPr>
                <w:rFonts w:hint="eastAsia" w:ascii="ＭＳ 明朝" w:hAnsi="ＭＳ 明朝" w:eastAsia="ＭＳ 明朝"/>
                <w:spacing w:val="20"/>
                <w:kern w:val="0"/>
                <w:sz w:val="20"/>
                <w:fitText w:val="1400" w:id="1"/>
              </w:rPr>
              <w:t>視察研修受</w:t>
            </w:r>
            <w:r>
              <w:rPr>
                <w:rFonts w:hint="eastAsia" w:ascii="ＭＳ 明朝" w:hAnsi="ＭＳ 明朝" w:eastAsia="ＭＳ 明朝"/>
                <w:kern w:val="0"/>
                <w:sz w:val="20"/>
                <w:fitText w:val="1400" w:id="1"/>
              </w:rPr>
              <w:t>入</w:t>
            </w:r>
            <w:r>
              <w:rPr>
                <w:rFonts w:hint="eastAsia" w:ascii="ＭＳ 明朝" w:hAnsi="ＭＳ 明朝" w:eastAsia="ＭＳ 明朝"/>
                <w:kern w:val="0"/>
                <w:sz w:val="20"/>
              </w:rPr>
              <w:t>れ</w:t>
            </w:r>
          </w:p>
        </w:tc>
        <w:tc>
          <w:tcPr>
            <w:tcW w:w="6372" w:type="dxa"/>
            <w:vAlign w:val="top"/>
          </w:tcPr>
          <w:p>
            <w:pPr>
              <w:pStyle w:val="0"/>
              <w:rPr>
                <w:rFonts w:hint="default" w:ascii="ＭＳ 明朝" w:hAnsi="ＭＳ 明朝" w:eastAsia="ＭＳ 明朝"/>
                <w:sz w:val="20"/>
              </w:rPr>
            </w:pPr>
            <w:r>
              <w:rPr>
                <w:rFonts w:hint="eastAsia" w:ascii="ＭＳ 明朝" w:hAnsi="ＭＳ 明朝" w:eastAsia="ＭＳ 明朝"/>
                <w:sz w:val="20"/>
              </w:rPr>
              <w:t>　　　　　　　　可　　・　　不可</w:t>
            </w:r>
          </w:p>
        </w:tc>
      </w:tr>
      <w:tr>
        <w:trPr/>
        <w:tc>
          <w:tcPr>
            <w:tcW w:w="1863" w:type="dxa"/>
            <w:vAlign w:val="center"/>
          </w:tcPr>
          <w:p>
            <w:pPr>
              <w:pStyle w:val="0"/>
              <w:jc w:val="center"/>
              <w:rPr>
                <w:rFonts w:hint="default" w:ascii="ＭＳ 明朝" w:hAnsi="ＭＳ 明朝" w:eastAsia="ＭＳ 明朝"/>
                <w:sz w:val="20"/>
              </w:rPr>
            </w:pPr>
            <w:r>
              <w:rPr>
                <w:rFonts w:hint="eastAsia" w:ascii="ＭＳ 明朝" w:hAnsi="ＭＳ 明朝" w:eastAsia="ＭＳ 明朝"/>
                <w:spacing w:val="50"/>
                <w:kern w:val="0"/>
                <w:sz w:val="20"/>
                <w:fitText w:val="1400" w:id="2"/>
              </w:rPr>
              <w:t>視察研修</w:t>
            </w:r>
            <w:r>
              <w:rPr>
                <w:rFonts w:hint="eastAsia" w:ascii="ＭＳ 明朝" w:hAnsi="ＭＳ 明朝" w:eastAsia="ＭＳ 明朝"/>
                <w:spacing w:val="20"/>
                <w:kern w:val="0"/>
                <w:sz w:val="20"/>
                <w:fitText w:val="1400" w:id="2"/>
              </w:rPr>
              <w:t>費</w:t>
            </w:r>
          </w:p>
        </w:tc>
        <w:tc>
          <w:tcPr>
            <w:tcW w:w="6372" w:type="dxa"/>
            <w:vAlign w:val="top"/>
          </w:tcPr>
          <w:p>
            <w:pPr>
              <w:pStyle w:val="0"/>
              <w:rPr>
                <w:rFonts w:hint="default" w:ascii="ＭＳ 明朝" w:hAnsi="ＭＳ 明朝" w:eastAsia="ＭＳ 明朝"/>
                <w:sz w:val="20"/>
              </w:rPr>
            </w:pPr>
            <w:r>
              <w:rPr>
                <w:rFonts w:hint="eastAsia" w:ascii="ＭＳ 明朝" w:hAnsi="ＭＳ 明朝" w:eastAsia="ＭＳ 明朝"/>
                <w:sz w:val="20"/>
              </w:rPr>
              <w:t>　　　無　料　　・　　</w:t>
            </w:r>
            <w:r>
              <w:rPr>
                <w:rFonts w:hint="eastAsia" w:ascii="ＭＳ 明朝" w:hAnsi="ＭＳ 明朝" w:eastAsia="ＭＳ 明朝"/>
                <w:sz w:val="20"/>
              </w:rPr>
              <w:t>2,000</w:t>
            </w:r>
            <w:r>
              <w:rPr>
                <w:rFonts w:hint="eastAsia" w:ascii="ＭＳ 明朝" w:hAnsi="ＭＳ 明朝" w:eastAsia="ＭＳ 明朝"/>
                <w:sz w:val="20"/>
              </w:rPr>
              <w:t>円　　・　　</w:t>
            </w:r>
            <w:r>
              <w:rPr>
                <w:rFonts w:hint="eastAsia" w:ascii="ＭＳ 明朝" w:hAnsi="ＭＳ 明朝" w:eastAsia="ＭＳ 明朝"/>
                <w:sz w:val="20"/>
              </w:rPr>
              <w:t>3,000</w:t>
            </w:r>
            <w:r>
              <w:rPr>
                <w:rFonts w:hint="eastAsia" w:ascii="ＭＳ 明朝" w:hAnsi="ＭＳ 明朝" w:eastAsia="ＭＳ 明朝"/>
                <w:sz w:val="20"/>
              </w:rPr>
              <w:t>円</w:t>
            </w:r>
          </w:p>
        </w:tc>
      </w:tr>
      <w:tr>
        <w:trPr/>
        <w:tc>
          <w:tcPr>
            <w:tcW w:w="1863" w:type="dxa"/>
            <w:vAlign w:val="top"/>
          </w:tcPr>
          <w:p>
            <w:pPr>
              <w:pStyle w:val="0"/>
              <w:ind w:firstLine="88" w:firstLineChars="50"/>
              <w:jc w:val="center"/>
              <w:rPr>
                <w:rFonts w:hint="default" w:ascii="ＭＳ 明朝" w:hAnsi="ＭＳ 明朝" w:eastAsia="ＭＳ 明朝"/>
                <w:sz w:val="20"/>
              </w:rPr>
            </w:pPr>
            <w:r>
              <w:rPr>
                <w:rFonts w:hint="eastAsia" w:ascii="ＭＳ 明朝" w:hAnsi="ＭＳ 明朝" w:eastAsia="ＭＳ 明朝"/>
                <w:sz w:val="20"/>
              </w:rPr>
              <w:t>防</w:t>
            </w:r>
            <w:r>
              <w:rPr>
                <w:rFonts w:hint="eastAsia" w:ascii="ＭＳ 明朝" w:hAnsi="ＭＳ 明朝" w:eastAsia="ＭＳ 明朝"/>
                <w:sz w:val="20"/>
              </w:rPr>
              <w:t xml:space="preserve"> </w:t>
            </w:r>
            <w:r>
              <w:rPr>
                <w:rFonts w:hint="eastAsia" w:ascii="ＭＳ 明朝" w:hAnsi="ＭＳ 明朝" w:eastAsia="ＭＳ 明朝"/>
                <w:sz w:val="20"/>
              </w:rPr>
              <w:t>疫</w:t>
            </w:r>
            <w:r>
              <w:rPr>
                <w:rFonts w:hint="eastAsia" w:ascii="ＭＳ 明朝" w:hAnsi="ＭＳ 明朝" w:eastAsia="ＭＳ 明朝"/>
                <w:sz w:val="20"/>
              </w:rPr>
              <w:t xml:space="preserve"> </w:t>
            </w:r>
            <w:r>
              <w:rPr>
                <w:rFonts w:hint="eastAsia" w:ascii="ＭＳ 明朝" w:hAnsi="ＭＳ 明朝" w:eastAsia="ＭＳ 明朝"/>
                <w:sz w:val="20"/>
              </w:rPr>
              <w:t>費</w:t>
            </w:r>
            <w:r>
              <w:rPr>
                <w:rFonts w:hint="eastAsia" w:ascii="ＭＳ 明朝" w:hAnsi="ＭＳ 明朝" w:eastAsia="ＭＳ 明朝"/>
                <w:sz w:val="20"/>
              </w:rPr>
              <w:t xml:space="preserve"> </w:t>
            </w:r>
          </w:p>
        </w:tc>
        <w:tc>
          <w:tcPr>
            <w:tcW w:w="6372" w:type="dxa"/>
            <w:vAlign w:val="top"/>
          </w:tcPr>
          <w:p>
            <w:pPr>
              <w:pStyle w:val="0"/>
              <w:ind w:firstLine="200" w:firstLineChars="100"/>
              <w:rPr>
                <w:rFonts w:hint="eastAsia" w:ascii="ＭＳ 明朝" w:hAnsi="ＭＳ 明朝" w:eastAsia="ＭＳ 明朝"/>
                <w:sz w:val="20"/>
              </w:rPr>
            </w:pPr>
            <w:r>
              <w:rPr>
                <w:rFonts w:hint="eastAsia" w:ascii="ＭＳ 明朝" w:hAnsi="ＭＳ 明朝" w:eastAsia="ＭＳ 明朝"/>
                <w:sz w:val="20"/>
              </w:rPr>
              <w:t>　</w:t>
            </w:r>
            <w:r>
              <w:rPr>
                <w:rFonts w:hint="eastAsia" w:ascii="ＭＳ 明朝" w:hAnsi="ＭＳ 明朝" w:eastAsia="ＭＳ 明朝"/>
                <w:sz w:val="20"/>
              </w:rPr>
              <w:t>500</w:t>
            </w:r>
            <w:r>
              <w:rPr>
                <w:rFonts w:hint="eastAsia" w:ascii="ＭＳ 明朝" w:hAnsi="ＭＳ 明朝" w:eastAsia="ＭＳ 明朝"/>
                <w:sz w:val="20"/>
              </w:rPr>
              <w:t>円　×　（　　　）人×（　　　）着　＝</w:t>
            </w:r>
            <w:r>
              <w:rPr>
                <w:rFonts w:hint="eastAsia" w:ascii="ＭＳ 明朝" w:hAnsi="ＭＳ 明朝" w:eastAsia="ＭＳ 明朝"/>
                <w:sz w:val="20"/>
              </w:rPr>
              <w:t xml:space="preserve"> </w:t>
            </w:r>
            <w:r>
              <w:rPr>
                <w:rFonts w:hint="eastAsia" w:ascii="ＭＳ 明朝" w:hAnsi="ＭＳ 明朝" w:eastAsia="ＭＳ 明朝"/>
                <w:sz w:val="20"/>
              </w:rPr>
              <w:t>　　　　　円</w:t>
            </w:r>
          </w:p>
          <w:p>
            <w:pPr>
              <w:pStyle w:val="0"/>
              <w:ind w:leftChars="0" w:firstLine="0" w:firstLineChars="0"/>
              <w:rPr>
                <w:rFonts w:hint="default" w:ascii="ＭＳ 明朝" w:hAnsi="ＭＳ 明朝" w:eastAsia="ＭＳ 明朝"/>
                <w:sz w:val="20"/>
              </w:rPr>
            </w:pPr>
            <w:r>
              <w:rPr>
                <w:rFonts w:hint="eastAsia" w:ascii="ＭＳ 明朝" w:hAnsi="ＭＳ 明朝" w:eastAsia="ＭＳ 明朝"/>
                <w:sz w:val="20"/>
              </w:rPr>
              <w:t>※鶏飼養期間中に牛舎・鶏舎の両方を視察する場合は２着分</w:t>
            </w:r>
          </w:p>
        </w:tc>
      </w:tr>
      <w:tr>
        <w:trPr/>
        <w:tc>
          <w:tcPr>
            <w:tcW w:w="1863" w:type="dxa"/>
            <w:vAlign w:val="top"/>
          </w:tcPr>
          <w:p>
            <w:pPr>
              <w:pStyle w:val="0"/>
              <w:ind w:firstLine="88" w:firstLineChars="50"/>
              <w:rPr>
                <w:rFonts w:hint="default" w:ascii="ＭＳ 明朝" w:hAnsi="ＭＳ 明朝" w:eastAsia="ＭＳ 明朝"/>
                <w:sz w:val="20"/>
              </w:rPr>
            </w:pPr>
            <w:r>
              <w:rPr>
                <w:rFonts w:hint="eastAsia" w:ascii="ＭＳ 明朝" w:hAnsi="ＭＳ 明朝" w:eastAsia="ＭＳ 明朝"/>
                <w:spacing w:val="0"/>
                <w:w w:val="87"/>
                <w:kern w:val="0"/>
                <w:sz w:val="20"/>
                <w:fitText w:val="1400" w:id="3"/>
              </w:rPr>
              <w:t>利用する会議室</w:t>
            </w:r>
            <w:r>
              <w:rPr>
                <w:rFonts w:hint="eastAsia" w:ascii="ＭＳ 明朝" w:hAnsi="ＭＳ 明朝" w:eastAsia="ＭＳ 明朝"/>
                <w:spacing w:val="6"/>
                <w:w w:val="87"/>
                <w:kern w:val="0"/>
                <w:sz w:val="20"/>
                <w:fitText w:val="1400" w:id="3"/>
              </w:rPr>
              <w:t>等</w:t>
            </w:r>
          </w:p>
        </w:tc>
        <w:tc>
          <w:tcPr>
            <w:tcW w:w="6372" w:type="dxa"/>
            <w:vAlign w:val="top"/>
          </w:tcPr>
          <w:p>
            <w:pPr>
              <w:pStyle w:val="0"/>
              <w:ind w:firstLine="200" w:firstLineChars="100"/>
              <w:rPr>
                <w:rFonts w:hint="default" w:ascii="ＭＳ 明朝" w:hAnsi="ＭＳ 明朝" w:eastAsia="ＭＳ 明朝"/>
                <w:sz w:val="20"/>
              </w:rPr>
            </w:pPr>
            <w:r>
              <w:rPr>
                <w:rFonts w:hint="eastAsia" w:ascii="ＭＳ 明朝" w:hAnsi="ＭＳ 明朝" w:eastAsia="ＭＳ 明朝"/>
                <w:sz w:val="20"/>
              </w:rPr>
              <w:t>会議室１</w:t>
            </w:r>
            <w:r>
              <w:rPr>
                <w:rFonts w:hint="eastAsia" w:ascii="ＭＳ 明朝" w:hAnsi="ＭＳ 明朝" w:eastAsia="ＭＳ 明朝"/>
                <w:sz w:val="20"/>
              </w:rPr>
              <w:t xml:space="preserve"> </w:t>
            </w:r>
            <w:r>
              <w:rPr>
                <w:rFonts w:hint="eastAsia" w:ascii="ＭＳ 明朝" w:hAnsi="ＭＳ 明朝" w:eastAsia="ＭＳ 明朝"/>
                <w:sz w:val="20"/>
              </w:rPr>
              <w:t>・</w:t>
            </w:r>
            <w:r>
              <w:rPr>
                <w:rFonts w:hint="eastAsia" w:ascii="ＭＳ 明朝" w:hAnsi="ＭＳ 明朝" w:eastAsia="ＭＳ 明朝"/>
                <w:sz w:val="20"/>
              </w:rPr>
              <w:t xml:space="preserve"> </w:t>
            </w:r>
            <w:r>
              <w:rPr>
                <w:rFonts w:hint="eastAsia" w:ascii="ＭＳ 明朝" w:hAnsi="ＭＳ 明朝" w:eastAsia="ＭＳ 明朝"/>
                <w:sz w:val="20"/>
              </w:rPr>
              <w:t>会議室２</w:t>
            </w:r>
            <w:r>
              <w:rPr>
                <w:rFonts w:hint="eastAsia" w:ascii="ＭＳ 明朝" w:hAnsi="ＭＳ 明朝" w:eastAsia="ＭＳ 明朝"/>
                <w:sz w:val="20"/>
              </w:rPr>
              <w:t xml:space="preserve"> </w:t>
            </w:r>
            <w:r>
              <w:rPr>
                <w:rFonts w:hint="eastAsia" w:ascii="ＭＳ 明朝" w:hAnsi="ＭＳ 明朝" w:eastAsia="ＭＳ 明朝"/>
                <w:sz w:val="20"/>
              </w:rPr>
              <w:t>・</w:t>
            </w:r>
            <w:r>
              <w:rPr>
                <w:rFonts w:hint="eastAsia" w:ascii="ＭＳ 明朝" w:hAnsi="ＭＳ 明朝" w:eastAsia="ＭＳ 明朝"/>
                <w:sz w:val="20"/>
              </w:rPr>
              <w:t xml:space="preserve"> </w:t>
            </w:r>
            <w:r>
              <w:rPr>
                <w:rFonts w:hint="eastAsia" w:ascii="ＭＳ 明朝" w:hAnsi="ＭＳ 明朝" w:eastAsia="ＭＳ 明朝"/>
                <w:sz w:val="20"/>
              </w:rPr>
              <w:t>講義室１</w:t>
            </w:r>
            <w:r>
              <w:rPr>
                <w:rFonts w:hint="eastAsia" w:ascii="ＭＳ 明朝" w:hAnsi="ＭＳ 明朝" w:eastAsia="ＭＳ 明朝"/>
                <w:sz w:val="20"/>
              </w:rPr>
              <w:t xml:space="preserve"> </w:t>
            </w:r>
            <w:r>
              <w:rPr>
                <w:rFonts w:hint="eastAsia" w:ascii="ＭＳ 明朝" w:hAnsi="ＭＳ 明朝" w:eastAsia="ＭＳ 明朝"/>
                <w:sz w:val="20"/>
              </w:rPr>
              <w:t>・</w:t>
            </w:r>
            <w:r>
              <w:rPr>
                <w:rFonts w:hint="eastAsia" w:ascii="ＭＳ 明朝" w:hAnsi="ＭＳ 明朝" w:eastAsia="ＭＳ 明朝"/>
                <w:sz w:val="20"/>
              </w:rPr>
              <w:t xml:space="preserve"> </w:t>
            </w:r>
            <w:r>
              <w:rPr>
                <w:rFonts w:hint="eastAsia" w:ascii="ＭＳ 明朝" w:hAnsi="ＭＳ 明朝" w:eastAsia="ＭＳ 明朝"/>
                <w:sz w:val="20"/>
              </w:rPr>
              <w:t>講義室２</w:t>
            </w:r>
            <w:r>
              <w:rPr>
                <w:rFonts w:hint="eastAsia" w:ascii="ＭＳ 明朝" w:hAnsi="ＭＳ 明朝" w:eastAsia="ＭＳ 明朝"/>
                <w:sz w:val="20"/>
              </w:rPr>
              <w:t xml:space="preserve"> </w:t>
            </w:r>
            <w:r>
              <w:rPr>
                <w:rFonts w:hint="eastAsia" w:ascii="ＭＳ 明朝" w:hAnsi="ＭＳ 明朝" w:eastAsia="ＭＳ 明朝"/>
                <w:sz w:val="20"/>
              </w:rPr>
              <w:t>・</w:t>
            </w:r>
            <w:r>
              <w:rPr>
                <w:rFonts w:hint="eastAsia" w:ascii="ＭＳ 明朝" w:hAnsi="ＭＳ 明朝" w:eastAsia="ＭＳ 明朝"/>
                <w:sz w:val="20"/>
              </w:rPr>
              <w:t xml:space="preserve"> </w:t>
            </w:r>
            <w:r>
              <w:rPr>
                <w:rFonts w:hint="eastAsia" w:ascii="ＭＳ 明朝" w:hAnsi="ＭＳ 明朝" w:eastAsia="ＭＳ 明朝"/>
                <w:sz w:val="20"/>
              </w:rPr>
              <w:t>講義室３</w:t>
            </w:r>
          </w:p>
        </w:tc>
      </w:tr>
    </w:tbl>
    <w:p>
      <w:pPr>
        <w:pStyle w:val="0"/>
        <w:ind w:left="420" w:leftChars="200" w:firstLine="118" w:firstLineChars="59"/>
        <w:jc w:val="left"/>
        <w:rPr>
          <w:rFonts w:hint="default" w:ascii="ＭＳ 明朝" w:hAnsi="ＭＳ 明朝" w:eastAsia="ＭＳ 明朝"/>
          <w:sz w:val="20"/>
        </w:rPr>
      </w:pPr>
      <w:r>
        <w:rPr>
          <w:rFonts w:hint="eastAsia" w:ascii="ＭＳ 明朝" w:hAnsi="ＭＳ 明朝" w:eastAsia="ＭＳ 明朝"/>
          <w:sz w:val="20"/>
        </w:rPr>
        <w:t>【連絡先】一般財団法人　ＳＫＬＶ（スクラブ）そお　</w:t>
      </w:r>
    </w:p>
    <w:p>
      <w:pPr>
        <w:pStyle w:val="0"/>
        <w:ind w:left="420" w:leftChars="200" w:firstLine="200" w:firstLineChars="100"/>
        <w:jc w:val="left"/>
        <w:rPr>
          <w:rFonts w:hint="default" w:ascii="ＭＳ 明朝" w:hAnsi="ＭＳ 明朝" w:eastAsia="ＭＳ 明朝"/>
          <w:sz w:val="20"/>
        </w:rPr>
      </w:pPr>
      <w:r>
        <w:rPr>
          <w:rFonts w:hint="eastAsia" w:ascii="ＭＳ 明朝" w:hAnsi="ＭＳ 明朝" w:eastAsia="ＭＳ 明朝"/>
          <w:sz w:val="20"/>
        </w:rPr>
        <w:t>TEL 0986-36-6087</w:t>
      </w:r>
      <w:r>
        <w:rPr>
          <w:rFonts w:hint="eastAsia" w:ascii="ＭＳ 明朝" w:hAnsi="ＭＳ 明朝" w:eastAsia="ＭＳ 明朝"/>
          <w:sz w:val="20"/>
        </w:rPr>
        <w:t>　　　</w:t>
      </w:r>
      <w:r>
        <w:rPr>
          <w:rFonts w:hint="eastAsia" w:ascii="ＭＳ 明朝" w:hAnsi="ＭＳ 明朝" w:eastAsia="ＭＳ 明朝"/>
          <w:sz w:val="20"/>
        </w:rPr>
        <w:t xml:space="preserve">FAX 0986-51-6090  </w:t>
      </w:r>
      <w:r>
        <w:rPr>
          <w:rFonts w:hint="eastAsia" w:ascii="ＭＳ 明朝" w:hAnsi="ＭＳ 明朝" w:eastAsia="ＭＳ 明朝"/>
          <w:sz w:val="20"/>
        </w:rPr>
        <w:t>　　</w:t>
      </w:r>
      <w:r>
        <w:rPr>
          <w:rFonts w:hint="eastAsia" w:ascii="ＭＳ 明朝" w:hAnsi="ＭＳ 明朝" w:eastAsia="ＭＳ 明朝"/>
          <w:sz w:val="20"/>
        </w:rPr>
        <w:t>E-mail info@sklv-soo.jp</w:t>
      </w:r>
    </w:p>
    <w:sectPr>
      <w:pgSz w:w="11906" w:h="16838"/>
      <w:pgMar w:top="851" w:right="1134" w:bottom="85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8F86746"/>
    <w:lvl w:ilvl="0" w:tplc="936C13A8">
      <w:numFmt w:val="bullet"/>
      <w:lvlText w:val="□"/>
      <w:lvlJc w:val="left"/>
      <w:pPr>
        <w:ind w:left="765" w:hanging="360"/>
      </w:pPr>
      <w:rPr>
        <w:rFonts w:hint="eastAsia" w:ascii="ＭＳ 明朝" w:hAnsi="ＭＳ 明朝" w:eastAsia="ＭＳ 明朝"/>
      </w:rPr>
    </w:lvl>
    <w:lvl w:ilvl="1" w:tplc="0409000B">
      <w:numFmt w:val="bullet"/>
      <w:lvlText w:val=""/>
      <w:lvlJc w:val="left"/>
      <w:pPr>
        <w:ind w:left="1285" w:hanging="440"/>
      </w:pPr>
      <w:rPr>
        <w:rFonts w:hint="default" w:ascii="Wingdings" w:hAnsi="Wingdings"/>
      </w:rPr>
    </w:lvl>
    <w:lvl w:ilvl="2" w:tplc="0409000D">
      <w:numFmt w:val="bullet"/>
      <w:lvlText w:val=""/>
      <w:lvlJc w:val="left"/>
      <w:pPr>
        <w:ind w:left="1725" w:hanging="440"/>
      </w:pPr>
      <w:rPr>
        <w:rFonts w:hint="default" w:ascii="Wingdings" w:hAnsi="Wingdings"/>
      </w:rPr>
    </w:lvl>
    <w:lvl w:ilvl="3" w:tplc="04090001">
      <w:numFmt w:val="bullet"/>
      <w:lvlText w:val=""/>
      <w:lvlJc w:val="left"/>
      <w:pPr>
        <w:ind w:left="2165" w:hanging="440"/>
      </w:pPr>
      <w:rPr>
        <w:rFonts w:hint="default" w:ascii="Wingdings" w:hAnsi="Wingdings"/>
      </w:rPr>
    </w:lvl>
    <w:lvl w:ilvl="4" w:tplc="0409000B">
      <w:numFmt w:val="bullet"/>
      <w:lvlText w:val=""/>
      <w:lvlJc w:val="left"/>
      <w:pPr>
        <w:ind w:left="2605" w:hanging="440"/>
      </w:pPr>
      <w:rPr>
        <w:rFonts w:hint="default" w:ascii="Wingdings" w:hAnsi="Wingdings"/>
      </w:rPr>
    </w:lvl>
    <w:lvl w:ilvl="5" w:tplc="0409000D">
      <w:numFmt w:val="bullet"/>
      <w:lvlText w:val=""/>
      <w:lvlJc w:val="left"/>
      <w:pPr>
        <w:ind w:left="3045" w:hanging="440"/>
      </w:pPr>
      <w:rPr>
        <w:rFonts w:hint="default" w:ascii="Wingdings" w:hAnsi="Wingdings"/>
      </w:rPr>
    </w:lvl>
    <w:lvl w:ilvl="6" w:tplc="04090001">
      <w:numFmt w:val="bullet"/>
      <w:lvlText w:val=""/>
      <w:lvlJc w:val="left"/>
      <w:pPr>
        <w:ind w:left="3485" w:hanging="440"/>
      </w:pPr>
      <w:rPr>
        <w:rFonts w:hint="default" w:ascii="Wingdings" w:hAnsi="Wingdings"/>
      </w:rPr>
    </w:lvl>
    <w:lvl w:ilvl="7" w:tplc="0409000B">
      <w:numFmt w:val="bullet"/>
      <w:lvlText w:val=""/>
      <w:lvlJc w:val="left"/>
      <w:pPr>
        <w:ind w:left="3925" w:hanging="440"/>
      </w:pPr>
      <w:rPr>
        <w:rFonts w:hint="default" w:ascii="Wingdings" w:hAnsi="Wingdings"/>
      </w:rPr>
    </w:lvl>
    <w:lvl w:ilvl="8" w:tplc="0409000D">
      <w:numFmt w:val="bullet"/>
      <w:lvlText w:val=""/>
      <w:lvlJc w:val="left"/>
      <w:pPr>
        <w:ind w:left="4365" w:hanging="44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258</TotalTime>
  <Pages>2</Pages>
  <Words>60</Words>
  <Characters>1663</Characters>
  <Application>JUST Note</Application>
  <Lines>103</Lines>
  <Paragraphs>87</Paragraphs>
  <CharactersWithSpaces>2047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sklv1</dc:creator>
  <cp:lastModifiedBy>0442岡留和哉</cp:lastModifiedBy>
  <cp:lastPrinted>2024-07-31T04:59:19Z</cp:lastPrinted>
  <dcterms:created xsi:type="dcterms:W3CDTF">2024-05-27T06:13:00Z</dcterms:created>
  <dcterms:modified xsi:type="dcterms:W3CDTF">2024-09-03T23:18:28Z</dcterms:modified>
  <cp:revision>33</cp:revision>
</cp:coreProperties>
</file>